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0A" w:rsidRDefault="0037710A" w:rsidP="0037710A">
      <w:pPr>
        <w:spacing w:before="129" w:line="257" w:lineRule="auto"/>
        <w:jc w:val="center"/>
        <w:rPr>
          <w:rFonts w:ascii="Arial Black" w:hAnsi="Arial Black"/>
          <w:b/>
          <w:caps/>
          <w:sz w:val="20"/>
        </w:rPr>
      </w:pPr>
      <w:r>
        <w:rPr>
          <w:noProof/>
          <w:lang w:eastAsia="it-IT"/>
        </w:rPr>
        <w:drawing>
          <wp:inline distT="0" distB="0" distL="0" distR="0" wp14:anchorId="787DDB3E" wp14:editId="2A1F98F1">
            <wp:extent cx="2413000" cy="623570"/>
            <wp:effectExtent l="0" t="0" r="6350" b="508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000" cy="623570"/>
                    </a:xfrm>
                    <a:prstGeom prst="rect">
                      <a:avLst/>
                    </a:prstGeom>
                    <a:solidFill>
                      <a:srgbClr val="FFFFFF"/>
                    </a:solidFill>
                    <a:ln>
                      <a:noFill/>
                    </a:ln>
                  </pic:spPr>
                </pic:pic>
              </a:graphicData>
            </a:graphic>
          </wp:inline>
        </w:drawing>
      </w:r>
    </w:p>
    <w:p w:rsidR="00A43530" w:rsidRDefault="00650530" w:rsidP="00650530">
      <w:pPr>
        <w:spacing w:before="129" w:line="257" w:lineRule="auto"/>
        <w:jc w:val="both"/>
        <w:rPr>
          <w:rFonts w:ascii="Arial Black" w:hAnsi="Arial Black"/>
          <w:b/>
          <w:sz w:val="20"/>
        </w:rPr>
      </w:pPr>
      <w:r w:rsidRPr="00650530">
        <w:rPr>
          <w:rFonts w:ascii="Arial Black" w:hAnsi="Arial Black"/>
          <w:b/>
          <w:caps/>
          <w:sz w:val="20"/>
        </w:rPr>
        <w:t>Disposizioni</w:t>
      </w:r>
      <w:r>
        <w:rPr>
          <w:rFonts w:ascii="Arial Black" w:hAnsi="Arial Black"/>
          <w:b/>
          <w:caps/>
          <w:sz w:val="20"/>
        </w:rPr>
        <w:t xml:space="preserve"> OPERATIVE</w:t>
      </w:r>
      <w:r>
        <w:rPr>
          <w:rFonts w:ascii="Arial Black" w:hAnsi="Arial Black"/>
          <w:b/>
          <w:sz w:val="20"/>
        </w:rPr>
        <w:t xml:space="preserve"> </w:t>
      </w:r>
      <w:r w:rsidR="00A43530">
        <w:rPr>
          <w:rFonts w:ascii="Arial Black" w:hAnsi="Arial Black"/>
          <w:b/>
          <w:sz w:val="20"/>
        </w:rPr>
        <w:t>P</w:t>
      </w:r>
      <w:r w:rsidR="006B7127">
        <w:rPr>
          <w:rFonts w:ascii="Arial Black" w:hAnsi="Arial Black"/>
          <w:b/>
          <w:sz w:val="20"/>
        </w:rPr>
        <w:t>ER LA FORMAZIONE E GESTIONE DELL’</w:t>
      </w:r>
      <w:r w:rsidR="005F4CC2">
        <w:rPr>
          <w:rFonts w:ascii="Arial Black" w:hAnsi="Arial Black"/>
          <w:b/>
          <w:sz w:val="20"/>
        </w:rPr>
        <w:t>ALBO TELEMATICO</w:t>
      </w:r>
      <w:r w:rsidR="00F01BA3">
        <w:rPr>
          <w:rFonts w:ascii="Arial Black" w:hAnsi="Arial Black"/>
          <w:b/>
          <w:sz w:val="20"/>
        </w:rPr>
        <w:t xml:space="preserve"> DEGLI OPERATORI ECONOMICI</w:t>
      </w:r>
      <w:r w:rsidR="00A43530">
        <w:rPr>
          <w:rFonts w:ascii="Arial Black" w:hAnsi="Arial Black"/>
          <w:b/>
          <w:sz w:val="20"/>
        </w:rPr>
        <w:t xml:space="preserve"> DI AIPO PER L’AFFIDAMENTO DI APPALTI DI LAVORI E DI SERVIZI DI INGEGNERIA ED ARCHITETTURA E</w:t>
      </w:r>
      <w:r w:rsidR="009B636E">
        <w:rPr>
          <w:rFonts w:ascii="Arial Black" w:hAnsi="Arial Black"/>
          <w:b/>
          <w:sz w:val="20"/>
        </w:rPr>
        <w:t>D ALTRI</w:t>
      </w:r>
      <w:r w:rsidR="00A43530">
        <w:rPr>
          <w:rFonts w:ascii="Arial Black" w:hAnsi="Arial Black"/>
          <w:b/>
          <w:sz w:val="20"/>
        </w:rPr>
        <w:t xml:space="preserve"> SERVIZI TECNICI.</w:t>
      </w:r>
    </w:p>
    <w:p w:rsidR="00A43530" w:rsidRDefault="00A43530" w:rsidP="00A43530">
      <w:pPr>
        <w:pStyle w:val="Corpotesto"/>
        <w:ind w:right="-1"/>
        <w:jc w:val="both"/>
      </w:pPr>
    </w:p>
    <w:sdt>
      <w:sdtPr>
        <w:rPr>
          <w:rFonts w:asciiTheme="minorHAnsi" w:eastAsiaTheme="minorEastAsia" w:hAnsiTheme="minorHAnsi" w:cstheme="minorBidi"/>
          <w:color w:val="auto"/>
          <w:sz w:val="22"/>
          <w:szCs w:val="22"/>
          <w:lang w:eastAsia="en-US"/>
        </w:rPr>
        <w:id w:val="-330060853"/>
        <w:docPartObj>
          <w:docPartGallery w:val="Table of Contents"/>
          <w:docPartUnique/>
        </w:docPartObj>
      </w:sdtPr>
      <w:sdtEndPr>
        <w:rPr>
          <w:b/>
          <w:bCs/>
        </w:rPr>
      </w:sdtEndPr>
      <w:sdtContent>
        <w:p w:rsidR="00E834F0" w:rsidRDefault="00E834F0" w:rsidP="00A64B7B">
          <w:pPr>
            <w:pStyle w:val="Titolosommario"/>
            <w:jc w:val="center"/>
          </w:pPr>
          <w:r>
            <w:t>Sommario</w:t>
          </w:r>
        </w:p>
        <w:p w:rsidR="00844D06" w:rsidRDefault="00E834F0">
          <w:pPr>
            <w:pStyle w:val="Sommario1"/>
            <w:rPr>
              <w:noProof/>
              <w:lang w:eastAsia="it-IT"/>
            </w:rPr>
          </w:pPr>
          <w:r>
            <w:fldChar w:fldCharType="begin"/>
          </w:r>
          <w:r>
            <w:instrText xml:space="preserve"> TOC \o "1-3" \h \z \u </w:instrText>
          </w:r>
          <w:r>
            <w:fldChar w:fldCharType="separate"/>
          </w:r>
          <w:hyperlink w:anchor="_Toc517100827" w:history="1">
            <w:r w:rsidR="00844D06" w:rsidRPr="001555CA">
              <w:rPr>
                <w:rStyle w:val="Collegamentoipertestuale"/>
                <w:rFonts w:cstheme="minorHAnsi"/>
                <w:noProof/>
              </w:rPr>
              <w:t>1.</w:t>
            </w:r>
            <w:r w:rsidR="00844D06">
              <w:rPr>
                <w:noProof/>
                <w:lang w:eastAsia="it-IT"/>
              </w:rPr>
              <w:tab/>
            </w:r>
            <w:r w:rsidR="00844D06" w:rsidRPr="001555CA">
              <w:rPr>
                <w:rStyle w:val="Collegamentoipertestuale"/>
                <w:rFonts w:cstheme="minorHAnsi"/>
                <w:noProof/>
              </w:rPr>
              <w:t>ISTITUZIONE</w:t>
            </w:r>
            <w:r w:rsidR="00844D06" w:rsidRPr="001555CA">
              <w:rPr>
                <w:rStyle w:val="Collegamentoipertestuale"/>
                <w:rFonts w:cstheme="minorHAnsi"/>
                <w:noProof/>
                <w:spacing w:val="-11"/>
              </w:rPr>
              <w:t xml:space="preserve"> </w:t>
            </w:r>
            <w:r w:rsidR="00844D06" w:rsidRPr="001555CA">
              <w:rPr>
                <w:rStyle w:val="Collegamentoipertestuale"/>
                <w:rFonts w:cstheme="minorHAnsi"/>
                <w:noProof/>
              </w:rPr>
              <w:t>E</w:t>
            </w:r>
            <w:r w:rsidR="00844D06" w:rsidRPr="001555CA">
              <w:rPr>
                <w:rStyle w:val="Collegamentoipertestuale"/>
                <w:rFonts w:cstheme="minorHAnsi"/>
                <w:noProof/>
                <w:spacing w:val="-11"/>
              </w:rPr>
              <w:t xml:space="preserve"> </w:t>
            </w:r>
            <w:r w:rsidR="00844D06" w:rsidRPr="001555CA">
              <w:rPr>
                <w:rStyle w:val="Collegamentoipertestuale"/>
                <w:rFonts w:cstheme="minorHAnsi"/>
                <w:noProof/>
              </w:rPr>
              <w:t>FINALITÀ</w:t>
            </w:r>
            <w:r w:rsidR="00844D06" w:rsidRPr="001555CA">
              <w:rPr>
                <w:rStyle w:val="Collegamentoipertestuale"/>
                <w:rFonts w:cstheme="minorHAnsi"/>
                <w:noProof/>
                <w:spacing w:val="-11"/>
              </w:rPr>
              <w:t xml:space="preserve"> </w:t>
            </w:r>
            <w:r w:rsidR="00844D06" w:rsidRPr="001555CA">
              <w:rPr>
                <w:rStyle w:val="Collegamentoipertestuale"/>
                <w:rFonts w:cstheme="minorHAnsi"/>
                <w:noProof/>
              </w:rPr>
              <w:t>DELL’</w:t>
            </w:r>
            <w:r w:rsidR="00844D06" w:rsidRPr="001555CA">
              <w:rPr>
                <w:rStyle w:val="Collegamentoipertestuale"/>
                <w:rFonts w:cstheme="minorHAnsi"/>
                <w:noProof/>
                <w:spacing w:val="-11"/>
              </w:rPr>
              <w:t xml:space="preserve"> ALBO DEI FORNITORI</w:t>
            </w:r>
            <w:r w:rsidR="00844D06">
              <w:rPr>
                <w:noProof/>
                <w:webHidden/>
              </w:rPr>
              <w:tab/>
            </w:r>
            <w:r w:rsidR="00844D06">
              <w:rPr>
                <w:noProof/>
                <w:webHidden/>
              </w:rPr>
              <w:fldChar w:fldCharType="begin"/>
            </w:r>
            <w:r w:rsidR="00844D06">
              <w:rPr>
                <w:noProof/>
                <w:webHidden/>
              </w:rPr>
              <w:instrText xml:space="preserve"> PAGEREF _Toc517100827 \h </w:instrText>
            </w:r>
            <w:r w:rsidR="00844D06">
              <w:rPr>
                <w:noProof/>
                <w:webHidden/>
              </w:rPr>
            </w:r>
            <w:r w:rsidR="00844D06">
              <w:rPr>
                <w:noProof/>
                <w:webHidden/>
              </w:rPr>
              <w:fldChar w:fldCharType="separate"/>
            </w:r>
            <w:r w:rsidR="009D1BE7">
              <w:rPr>
                <w:noProof/>
                <w:webHidden/>
              </w:rPr>
              <w:t>1</w:t>
            </w:r>
            <w:r w:rsidR="00844D06">
              <w:rPr>
                <w:noProof/>
                <w:webHidden/>
              </w:rPr>
              <w:fldChar w:fldCharType="end"/>
            </w:r>
          </w:hyperlink>
        </w:p>
        <w:p w:rsidR="00844D06" w:rsidRDefault="001E228E">
          <w:pPr>
            <w:pStyle w:val="Sommario1"/>
            <w:rPr>
              <w:noProof/>
              <w:lang w:eastAsia="it-IT"/>
            </w:rPr>
          </w:pPr>
          <w:hyperlink w:anchor="_Toc517100828" w:history="1">
            <w:r w:rsidR="00844D06" w:rsidRPr="001555CA">
              <w:rPr>
                <w:rStyle w:val="Collegamentoipertestuale"/>
                <w:rFonts w:cstheme="minorHAnsi"/>
                <w:noProof/>
              </w:rPr>
              <w:t>2.</w:t>
            </w:r>
            <w:r w:rsidR="00844D06">
              <w:rPr>
                <w:noProof/>
                <w:lang w:eastAsia="it-IT"/>
              </w:rPr>
              <w:tab/>
            </w:r>
            <w:r w:rsidR="00844D06" w:rsidRPr="001555CA">
              <w:rPr>
                <w:rStyle w:val="Collegamentoipertestuale"/>
                <w:rFonts w:cstheme="minorHAnsi"/>
                <w:noProof/>
              </w:rPr>
              <w:t>AMBITO APPLICATIVO</w:t>
            </w:r>
            <w:r w:rsidR="00844D06">
              <w:rPr>
                <w:noProof/>
                <w:webHidden/>
              </w:rPr>
              <w:tab/>
            </w:r>
            <w:r w:rsidR="00844D06">
              <w:rPr>
                <w:noProof/>
                <w:webHidden/>
              </w:rPr>
              <w:fldChar w:fldCharType="begin"/>
            </w:r>
            <w:r w:rsidR="00844D06">
              <w:rPr>
                <w:noProof/>
                <w:webHidden/>
              </w:rPr>
              <w:instrText xml:space="preserve"> PAGEREF _Toc517100828 \h </w:instrText>
            </w:r>
            <w:r w:rsidR="00844D06">
              <w:rPr>
                <w:noProof/>
                <w:webHidden/>
              </w:rPr>
            </w:r>
            <w:r w:rsidR="00844D06">
              <w:rPr>
                <w:noProof/>
                <w:webHidden/>
              </w:rPr>
              <w:fldChar w:fldCharType="separate"/>
            </w:r>
            <w:r w:rsidR="009D1BE7">
              <w:rPr>
                <w:noProof/>
                <w:webHidden/>
              </w:rPr>
              <w:t>2</w:t>
            </w:r>
            <w:r w:rsidR="00844D06">
              <w:rPr>
                <w:noProof/>
                <w:webHidden/>
              </w:rPr>
              <w:fldChar w:fldCharType="end"/>
            </w:r>
          </w:hyperlink>
        </w:p>
        <w:p w:rsidR="00844D06" w:rsidRDefault="001E228E">
          <w:pPr>
            <w:pStyle w:val="Sommario1"/>
            <w:rPr>
              <w:noProof/>
              <w:lang w:eastAsia="it-IT"/>
            </w:rPr>
          </w:pPr>
          <w:hyperlink w:anchor="_Toc517100829" w:history="1">
            <w:r w:rsidR="00844D06" w:rsidRPr="001555CA">
              <w:rPr>
                <w:rStyle w:val="Collegamentoipertestuale"/>
                <w:rFonts w:cstheme="minorHAnsi"/>
                <w:noProof/>
              </w:rPr>
              <w:t>3.</w:t>
            </w:r>
            <w:r w:rsidR="00844D06">
              <w:rPr>
                <w:noProof/>
                <w:lang w:eastAsia="it-IT"/>
              </w:rPr>
              <w:tab/>
            </w:r>
            <w:r w:rsidR="00844D06" w:rsidRPr="001555CA">
              <w:rPr>
                <w:rStyle w:val="Collegamentoipertestuale"/>
                <w:rFonts w:cstheme="minorHAnsi"/>
                <w:noProof/>
              </w:rPr>
              <w:t>MACROAMBITI, CATEGORIE E CLASSI DI IMPORTO</w:t>
            </w:r>
            <w:r w:rsidR="00844D06">
              <w:rPr>
                <w:noProof/>
                <w:webHidden/>
              </w:rPr>
              <w:tab/>
            </w:r>
            <w:r w:rsidR="00844D06">
              <w:rPr>
                <w:noProof/>
                <w:webHidden/>
              </w:rPr>
              <w:fldChar w:fldCharType="begin"/>
            </w:r>
            <w:r w:rsidR="00844D06">
              <w:rPr>
                <w:noProof/>
                <w:webHidden/>
              </w:rPr>
              <w:instrText xml:space="preserve"> PAGEREF _Toc517100829 \h </w:instrText>
            </w:r>
            <w:r w:rsidR="00844D06">
              <w:rPr>
                <w:noProof/>
                <w:webHidden/>
              </w:rPr>
            </w:r>
            <w:r w:rsidR="00844D06">
              <w:rPr>
                <w:noProof/>
                <w:webHidden/>
              </w:rPr>
              <w:fldChar w:fldCharType="separate"/>
            </w:r>
            <w:r w:rsidR="009D1BE7">
              <w:rPr>
                <w:noProof/>
                <w:webHidden/>
              </w:rPr>
              <w:t>2</w:t>
            </w:r>
            <w:r w:rsidR="00844D06">
              <w:rPr>
                <w:noProof/>
                <w:webHidden/>
              </w:rPr>
              <w:fldChar w:fldCharType="end"/>
            </w:r>
          </w:hyperlink>
        </w:p>
        <w:p w:rsidR="00844D06" w:rsidRDefault="001E228E">
          <w:pPr>
            <w:pStyle w:val="Sommario1"/>
            <w:rPr>
              <w:noProof/>
              <w:lang w:eastAsia="it-IT"/>
            </w:rPr>
          </w:pPr>
          <w:hyperlink w:anchor="_Toc517100830" w:history="1">
            <w:r w:rsidR="00844D06" w:rsidRPr="001555CA">
              <w:rPr>
                <w:rStyle w:val="Collegamentoipertestuale"/>
                <w:rFonts w:cstheme="minorHAnsi"/>
                <w:noProof/>
              </w:rPr>
              <w:t>4.</w:t>
            </w:r>
            <w:r w:rsidR="00844D06">
              <w:rPr>
                <w:noProof/>
                <w:lang w:eastAsia="it-IT"/>
              </w:rPr>
              <w:tab/>
            </w:r>
            <w:r w:rsidR="00844D06" w:rsidRPr="001555CA">
              <w:rPr>
                <w:rStyle w:val="Collegamentoipertestuale"/>
                <w:rFonts w:cstheme="minorHAnsi"/>
                <w:noProof/>
              </w:rPr>
              <w:t>MODALITA’ DI ISCRIZIONE</w:t>
            </w:r>
            <w:r w:rsidR="00844D06">
              <w:rPr>
                <w:noProof/>
                <w:webHidden/>
              </w:rPr>
              <w:tab/>
            </w:r>
            <w:r w:rsidR="00844D06">
              <w:rPr>
                <w:noProof/>
                <w:webHidden/>
              </w:rPr>
              <w:fldChar w:fldCharType="begin"/>
            </w:r>
            <w:r w:rsidR="00844D06">
              <w:rPr>
                <w:noProof/>
                <w:webHidden/>
              </w:rPr>
              <w:instrText xml:space="preserve"> PAGEREF _Toc517100830 \h </w:instrText>
            </w:r>
            <w:r w:rsidR="00844D06">
              <w:rPr>
                <w:noProof/>
                <w:webHidden/>
              </w:rPr>
            </w:r>
            <w:r w:rsidR="00844D06">
              <w:rPr>
                <w:noProof/>
                <w:webHidden/>
              </w:rPr>
              <w:fldChar w:fldCharType="separate"/>
            </w:r>
            <w:r w:rsidR="009D1BE7">
              <w:rPr>
                <w:noProof/>
                <w:webHidden/>
              </w:rPr>
              <w:t>3</w:t>
            </w:r>
            <w:r w:rsidR="00844D06">
              <w:rPr>
                <w:noProof/>
                <w:webHidden/>
              </w:rPr>
              <w:fldChar w:fldCharType="end"/>
            </w:r>
          </w:hyperlink>
        </w:p>
        <w:p w:rsidR="00844D06" w:rsidRDefault="001E228E">
          <w:pPr>
            <w:pStyle w:val="Sommario1"/>
            <w:rPr>
              <w:noProof/>
              <w:lang w:eastAsia="it-IT"/>
            </w:rPr>
          </w:pPr>
          <w:hyperlink w:anchor="_Toc517100831" w:history="1">
            <w:r w:rsidR="00844D06" w:rsidRPr="001555CA">
              <w:rPr>
                <w:rStyle w:val="Collegamentoipertestuale"/>
                <w:rFonts w:cstheme="minorHAnsi"/>
                <w:noProof/>
              </w:rPr>
              <w:t>5.</w:t>
            </w:r>
            <w:r w:rsidR="00844D06">
              <w:rPr>
                <w:noProof/>
                <w:lang w:eastAsia="it-IT"/>
              </w:rPr>
              <w:tab/>
            </w:r>
            <w:r w:rsidR="00844D06" w:rsidRPr="001555CA">
              <w:rPr>
                <w:rStyle w:val="Collegamentoipertestuale"/>
                <w:rFonts w:cstheme="minorHAnsi"/>
                <w:noProof/>
              </w:rPr>
              <w:t>SOGGETTI AMMESSI</w:t>
            </w:r>
            <w:r w:rsidR="00844D06">
              <w:rPr>
                <w:noProof/>
                <w:webHidden/>
              </w:rPr>
              <w:tab/>
            </w:r>
            <w:r w:rsidR="00844D06">
              <w:rPr>
                <w:noProof/>
                <w:webHidden/>
              </w:rPr>
              <w:fldChar w:fldCharType="begin"/>
            </w:r>
            <w:r w:rsidR="00844D06">
              <w:rPr>
                <w:noProof/>
                <w:webHidden/>
              </w:rPr>
              <w:instrText xml:space="preserve"> PAGEREF _Toc517100831 \h </w:instrText>
            </w:r>
            <w:r w:rsidR="00844D06">
              <w:rPr>
                <w:noProof/>
                <w:webHidden/>
              </w:rPr>
            </w:r>
            <w:r w:rsidR="00844D06">
              <w:rPr>
                <w:noProof/>
                <w:webHidden/>
              </w:rPr>
              <w:fldChar w:fldCharType="separate"/>
            </w:r>
            <w:r w:rsidR="009D1BE7">
              <w:rPr>
                <w:noProof/>
                <w:webHidden/>
              </w:rPr>
              <w:t>3</w:t>
            </w:r>
            <w:r w:rsidR="00844D06">
              <w:rPr>
                <w:noProof/>
                <w:webHidden/>
              </w:rPr>
              <w:fldChar w:fldCharType="end"/>
            </w:r>
          </w:hyperlink>
        </w:p>
        <w:p w:rsidR="00844D06" w:rsidRDefault="001E228E">
          <w:pPr>
            <w:pStyle w:val="Sommario1"/>
            <w:rPr>
              <w:noProof/>
              <w:lang w:eastAsia="it-IT"/>
            </w:rPr>
          </w:pPr>
          <w:hyperlink w:anchor="_Toc517100832" w:history="1">
            <w:r w:rsidR="00844D06" w:rsidRPr="001555CA">
              <w:rPr>
                <w:rStyle w:val="Collegamentoipertestuale"/>
                <w:rFonts w:cstheme="minorHAnsi"/>
                <w:noProof/>
              </w:rPr>
              <w:t>6.</w:t>
            </w:r>
            <w:r w:rsidR="00844D06">
              <w:rPr>
                <w:noProof/>
                <w:lang w:eastAsia="it-IT"/>
              </w:rPr>
              <w:tab/>
            </w:r>
            <w:r w:rsidR="00844D06" w:rsidRPr="001555CA">
              <w:rPr>
                <w:rStyle w:val="Collegamentoipertestuale"/>
                <w:rFonts w:cstheme="minorHAnsi"/>
                <w:noProof/>
              </w:rPr>
              <w:t>REQUISITI</w:t>
            </w:r>
            <w:r w:rsidR="00844D06">
              <w:rPr>
                <w:noProof/>
                <w:webHidden/>
              </w:rPr>
              <w:tab/>
            </w:r>
            <w:r w:rsidR="00844D06">
              <w:rPr>
                <w:noProof/>
                <w:webHidden/>
              </w:rPr>
              <w:fldChar w:fldCharType="begin"/>
            </w:r>
            <w:r w:rsidR="00844D06">
              <w:rPr>
                <w:noProof/>
                <w:webHidden/>
              </w:rPr>
              <w:instrText xml:space="preserve"> PAGEREF _Toc517100832 \h </w:instrText>
            </w:r>
            <w:r w:rsidR="00844D06">
              <w:rPr>
                <w:noProof/>
                <w:webHidden/>
              </w:rPr>
            </w:r>
            <w:r w:rsidR="00844D06">
              <w:rPr>
                <w:noProof/>
                <w:webHidden/>
              </w:rPr>
              <w:fldChar w:fldCharType="separate"/>
            </w:r>
            <w:r w:rsidR="009D1BE7">
              <w:rPr>
                <w:noProof/>
                <w:webHidden/>
              </w:rPr>
              <w:t>4</w:t>
            </w:r>
            <w:r w:rsidR="00844D06">
              <w:rPr>
                <w:noProof/>
                <w:webHidden/>
              </w:rPr>
              <w:fldChar w:fldCharType="end"/>
            </w:r>
          </w:hyperlink>
        </w:p>
        <w:p w:rsidR="00844D06" w:rsidRDefault="001E228E">
          <w:pPr>
            <w:pStyle w:val="Sommario1"/>
            <w:rPr>
              <w:noProof/>
              <w:lang w:eastAsia="it-IT"/>
            </w:rPr>
          </w:pPr>
          <w:hyperlink w:anchor="_Toc517100833" w:history="1">
            <w:r w:rsidR="00844D06" w:rsidRPr="001555CA">
              <w:rPr>
                <w:rStyle w:val="Collegamentoipertestuale"/>
                <w:rFonts w:cstheme="minorHAnsi"/>
                <w:noProof/>
              </w:rPr>
              <w:t>7.</w:t>
            </w:r>
            <w:r w:rsidR="00844D06">
              <w:rPr>
                <w:noProof/>
                <w:lang w:eastAsia="it-IT"/>
              </w:rPr>
              <w:tab/>
            </w:r>
            <w:r w:rsidR="00844D06" w:rsidRPr="001555CA">
              <w:rPr>
                <w:rStyle w:val="Collegamentoipertestuale"/>
                <w:rFonts w:cstheme="minorHAnsi"/>
                <w:noProof/>
              </w:rPr>
              <w:t>ESITO DELLA RICHIESTA D’ISCRIZIONE</w:t>
            </w:r>
            <w:r w:rsidR="00844D06">
              <w:rPr>
                <w:noProof/>
                <w:webHidden/>
              </w:rPr>
              <w:tab/>
            </w:r>
            <w:r w:rsidR="00844D06">
              <w:rPr>
                <w:noProof/>
                <w:webHidden/>
              </w:rPr>
              <w:fldChar w:fldCharType="begin"/>
            </w:r>
            <w:r w:rsidR="00844D06">
              <w:rPr>
                <w:noProof/>
                <w:webHidden/>
              </w:rPr>
              <w:instrText xml:space="preserve"> PAGEREF _Toc517100833 \h </w:instrText>
            </w:r>
            <w:r w:rsidR="00844D06">
              <w:rPr>
                <w:noProof/>
                <w:webHidden/>
              </w:rPr>
            </w:r>
            <w:r w:rsidR="00844D06">
              <w:rPr>
                <w:noProof/>
                <w:webHidden/>
              </w:rPr>
              <w:fldChar w:fldCharType="separate"/>
            </w:r>
            <w:r w:rsidR="009D1BE7">
              <w:rPr>
                <w:noProof/>
                <w:webHidden/>
              </w:rPr>
              <w:t>7</w:t>
            </w:r>
            <w:r w:rsidR="00844D06">
              <w:rPr>
                <w:noProof/>
                <w:webHidden/>
              </w:rPr>
              <w:fldChar w:fldCharType="end"/>
            </w:r>
          </w:hyperlink>
        </w:p>
        <w:p w:rsidR="00844D06" w:rsidRDefault="001E228E">
          <w:pPr>
            <w:pStyle w:val="Sommario1"/>
            <w:rPr>
              <w:noProof/>
              <w:lang w:eastAsia="it-IT"/>
            </w:rPr>
          </w:pPr>
          <w:hyperlink w:anchor="_Toc517100834" w:history="1">
            <w:r w:rsidR="00844D06" w:rsidRPr="001555CA">
              <w:rPr>
                <w:rStyle w:val="Collegamentoipertestuale"/>
                <w:rFonts w:cstheme="minorHAnsi"/>
                <w:noProof/>
              </w:rPr>
              <w:t>8.</w:t>
            </w:r>
            <w:r w:rsidR="00844D06">
              <w:rPr>
                <w:noProof/>
                <w:lang w:eastAsia="it-IT"/>
              </w:rPr>
              <w:tab/>
            </w:r>
            <w:r w:rsidR="00844D06" w:rsidRPr="001555CA">
              <w:rPr>
                <w:rStyle w:val="Collegamentoipertestuale"/>
                <w:rFonts w:cstheme="minorHAnsi"/>
                <w:noProof/>
              </w:rPr>
              <w:t>DURATA DELL’ELENCO E DELL’ISCRIZIONE</w:t>
            </w:r>
            <w:r w:rsidR="00844D06">
              <w:rPr>
                <w:noProof/>
                <w:webHidden/>
              </w:rPr>
              <w:tab/>
            </w:r>
            <w:r w:rsidR="00844D06">
              <w:rPr>
                <w:noProof/>
                <w:webHidden/>
              </w:rPr>
              <w:fldChar w:fldCharType="begin"/>
            </w:r>
            <w:r w:rsidR="00844D06">
              <w:rPr>
                <w:noProof/>
                <w:webHidden/>
              </w:rPr>
              <w:instrText xml:space="preserve"> PAGEREF _Toc517100834 \h </w:instrText>
            </w:r>
            <w:r w:rsidR="00844D06">
              <w:rPr>
                <w:noProof/>
                <w:webHidden/>
              </w:rPr>
            </w:r>
            <w:r w:rsidR="00844D06">
              <w:rPr>
                <w:noProof/>
                <w:webHidden/>
              </w:rPr>
              <w:fldChar w:fldCharType="separate"/>
            </w:r>
            <w:r w:rsidR="009D1BE7">
              <w:rPr>
                <w:noProof/>
                <w:webHidden/>
              </w:rPr>
              <w:t>8</w:t>
            </w:r>
            <w:r w:rsidR="00844D06">
              <w:rPr>
                <w:noProof/>
                <w:webHidden/>
              </w:rPr>
              <w:fldChar w:fldCharType="end"/>
            </w:r>
          </w:hyperlink>
        </w:p>
        <w:p w:rsidR="00844D06" w:rsidRDefault="001E228E">
          <w:pPr>
            <w:pStyle w:val="Sommario1"/>
            <w:rPr>
              <w:noProof/>
              <w:lang w:eastAsia="it-IT"/>
            </w:rPr>
          </w:pPr>
          <w:hyperlink w:anchor="_Toc517100835" w:history="1">
            <w:r w:rsidR="00844D06" w:rsidRPr="001555CA">
              <w:rPr>
                <w:rStyle w:val="Collegamentoipertestuale"/>
                <w:rFonts w:cstheme="minorHAnsi"/>
                <w:noProof/>
              </w:rPr>
              <w:t>9.</w:t>
            </w:r>
            <w:r w:rsidR="00844D06">
              <w:rPr>
                <w:noProof/>
                <w:lang w:eastAsia="it-IT"/>
              </w:rPr>
              <w:tab/>
            </w:r>
            <w:r w:rsidR="00844D06" w:rsidRPr="001555CA">
              <w:rPr>
                <w:rStyle w:val="Collegamentoipertestuale"/>
                <w:rFonts w:cstheme="minorHAnsi"/>
                <w:noProof/>
              </w:rPr>
              <w:t>ESTENSIONE DELL’ISCRIZIONE</w:t>
            </w:r>
            <w:r w:rsidR="00844D06">
              <w:rPr>
                <w:noProof/>
                <w:webHidden/>
              </w:rPr>
              <w:tab/>
            </w:r>
            <w:r w:rsidR="00844D06">
              <w:rPr>
                <w:noProof/>
                <w:webHidden/>
              </w:rPr>
              <w:fldChar w:fldCharType="begin"/>
            </w:r>
            <w:r w:rsidR="00844D06">
              <w:rPr>
                <w:noProof/>
                <w:webHidden/>
              </w:rPr>
              <w:instrText xml:space="preserve"> PAGEREF _Toc517100835 \h </w:instrText>
            </w:r>
            <w:r w:rsidR="00844D06">
              <w:rPr>
                <w:noProof/>
                <w:webHidden/>
              </w:rPr>
            </w:r>
            <w:r w:rsidR="00844D06">
              <w:rPr>
                <w:noProof/>
                <w:webHidden/>
              </w:rPr>
              <w:fldChar w:fldCharType="separate"/>
            </w:r>
            <w:r w:rsidR="009D1BE7">
              <w:rPr>
                <w:noProof/>
                <w:webHidden/>
              </w:rPr>
              <w:t>8</w:t>
            </w:r>
            <w:r w:rsidR="00844D06">
              <w:rPr>
                <w:noProof/>
                <w:webHidden/>
              </w:rPr>
              <w:fldChar w:fldCharType="end"/>
            </w:r>
          </w:hyperlink>
        </w:p>
        <w:p w:rsidR="00844D06" w:rsidRDefault="001E228E">
          <w:pPr>
            <w:pStyle w:val="Sommario1"/>
            <w:rPr>
              <w:noProof/>
              <w:lang w:eastAsia="it-IT"/>
            </w:rPr>
          </w:pPr>
          <w:hyperlink w:anchor="_Toc517100836" w:history="1">
            <w:r w:rsidR="00844D06" w:rsidRPr="001555CA">
              <w:rPr>
                <w:rStyle w:val="Collegamentoipertestuale"/>
                <w:rFonts w:cstheme="minorHAnsi"/>
                <w:caps/>
                <w:noProof/>
              </w:rPr>
              <w:t>10.</w:t>
            </w:r>
            <w:r w:rsidR="00844D06">
              <w:rPr>
                <w:noProof/>
                <w:lang w:eastAsia="it-IT"/>
              </w:rPr>
              <w:tab/>
            </w:r>
            <w:r w:rsidR="00844D06" w:rsidRPr="001555CA">
              <w:rPr>
                <w:rStyle w:val="Collegamentoipertestuale"/>
                <w:rFonts w:cstheme="minorHAnsi"/>
                <w:caps/>
                <w:noProof/>
              </w:rPr>
              <w:t>Segnalazione delle variazioni</w:t>
            </w:r>
            <w:r w:rsidR="00844D06">
              <w:rPr>
                <w:noProof/>
                <w:webHidden/>
              </w:rPr>
              <w:tab/>
            </w:r>
            <w:r w:rsidR="00844D06">
              <w:rPr>
                <w:noProof/>
                <w:webHidden/>
              </w:rPr>
              <w:fldChar w:fldCharType="begin"/>
            </w:r>
            <w:r w:rsidR="00844D06">
              <w:rPr>
                <w:noProof/>
                <w:webHidden/>
              </w:rPr>
              <w:instrText xml:space="preserve"> PAGEREF _Toc517100836 \h </w:instrText>
            </w:r>
            <w:r w:rsidR="00844D06">
              <w:rPr>
                <w:noProof/>
                <w:webHidden/>
              </w:rPr>
            </w:r>
            <w:r w:rsidR="00844D06">
              <w:rPr>
                <w:noProof/>
                <w:webHidden/>
              </w:rPr>
              <w:fldChar w:fldCharType="separate"/>
            </w:r>
            <w:r w:rsidR="009D1BE7">
              <w:rPr>
                <w:noProof/>
                <w:webHidden/>
              </w:rPr>
              <w:t>8</w:t>
            </w:r>
            <w:r w:rsidR="00844D06">
              <w:rPr>
                <w:noProof/>
                <w:webHidden/>
              </w:rPr>
              <w:fldChar w:fldCharType="end"/>
            </w:r>
          </w:hyperlink>
        </w:p>
        <w:p w:rsidR="00844D06" w:rsidRDefault="001E228E">
          <w:pPr>
            <w:pStyle w:val="Sommario1"/>
            <w:rPr>
              <w:noProof/>
              <w:lang w:eastAsia="it-IT"/>
            </w:rPr>
          </w:pPr>
          <w:hyperlink w:anchor="_Toc517100837" w:history="1">
            <w:r w:rsidR="00844D06" w:rsidRPr="001555CA">
              <w:rPr>
                <w:rStyle w:val="Collegamentoipertestuale"/>
                <w:rFonts w:cstheme="minorHAnsi"/>
                <w:noProof/>
              </w:rPr>
              <w:t>11.</w:t>
            </w:r>
            <w:r w:rsidR="00844D06">
              <w:rPr>
                <w:noProof/>
                <w:lang w:eastAsia="it-IT"/>
              </w:rPr>
              <w:tab/>
            </w:r>
            <w:r w:rsidR="00844D06" w:rsidRPr="001555CA">
              <w:rPr>
                <w:rStyle w:val="Collegamentoipertestuale"/>
                <w:rFonts w:cstheme="minorHAnsi"/>
                <w:noProof/>
              </w:rPr>
              <w:t>VERIFICHE SUCCESSIVE DEI TITOLI COMPROVANTI IL POSSESSO DEI REQUISITI</w:t>
            </w:r>
            <w:r w:rsidR="00844D06">
              <w:rPr>
                <w:noProof/>
                <w:webHidden/>
              </w:rPr>
              <w:tab/>
            </w:r>
            <w:r w:rsidR="00844D06">
              <w:rPr>
                <w:noProof/>
                <w:webHidden/>
              </w:rPr>
              <w:fldChar w:fldCharType="begin"/>
            </w:r>
            <w:r w:rsidR="00844D06">
              <w:rPr>
                <w:noProof/>
                <w:webHidden/>
              </w:rPr>
              <w:instrText xml:space="preserve"> PAGEREF _Toc517100837 \h </w:instrText>
            </w:r>
            <w:r w:rsidR="00844D06">
              <w:rPr>
                <w:noProof/>
                <w:webHidden/>
              </w:rPr>
            </w:r>
            <w:r w:rsidR="00844D06">
              <w:rPr>
                <w:noProof/>
                <w:webHidden/>
              </w:rPr>
              <w:fldChar w:fldCharType="separate"/>
            </w:r>
            <w:r w:rsidR="009D1BE7">
              <w:rPr>
                <w:noProof/>
                <w:webHidden/>
              </w:rPr>
              <w:t>8</w:t>
            </w:r>
            <w:r w:rsidR="00844D06">
              <w:rPr>
                <w:noProof/>
                <w:webHidden/>
              </w:rPr>
              <w:fldChar w:fldCharType="end"/>
            </w:r>
          </w:hyperlink>
        </w:p>
        <w:p w:rsidR="00844D06" w:rsidRDefault="001E228E">
          <w:pPr>
            <w:pStyle w:val="Sommario1"/>
            <w:rPr>
              <w:noProof/>
              <w:lang w:eastAsia="it-IT"/>
            </w:rPr>
          </w:pPr>
          <w:hyperlink w:anchor="_Toc517100838" w:history="1">
            <w:r w:rsidR="00844D06" w:rsidRPr="001555CA">
              <w:rPr>
                <w:rStyle w:val="Collegamentoipertestuale"/>
                <w:rFonts w:cstheme="minorHAnsi"/>
                <w:noProof/>
              </w:rPr>
              <w:t>12.</w:t>
            </w:r>
            <w:r w:rsidR="00844D06">
              <w:rPr>
                <w:noProof/>
                <w:lang w:eastAsia="it-IT"/>
              </w:rPr>
              <w:tab/>
            </w:r>
            <w:r w:rsidR="00844D06" w:rsidRPr="001555CA">
              <w:rPr>
                <w:rStyle w:val="Collegamentoipertestuale"/>
                <w:rFonts w:cstheme="minorHAnsi"/>
                <w:noProof/>
                <w:w w:val="95"/>
              </w:rPr>
              <w:t>CAUSE DI SOSPENSIONE E ANNULLAMENTO E/O CANCELLAZIONE DALL’ELENCO</w:t>
            </w:r>
            <w:r w:rsidR="00844D06">
              <w:rPr>
                <w:noProof/>
                <w:webHidden/>
              </w:rPr>
              <w:tab/>
            </w:r>
            <w:r w:rsidR="00844D06">
              <w:rPr>
                <w:noProof/>
                <w:webHidden/>
              </w:rPr>
              <w:fldChar w:fldCharType="begin"/>
            </w:r>
            <w:r w:rsidR="00844D06">
              <w:rPr>
                <w:noProof/>
                <w:webHidden/>
              </w:rPr>
              <w:instrText xml:space="preserve"> PAGEREF _Toc517100838 \h </w:instrText>
            </w:r>
            <w:r w:rsidR="00844D06">
              <w:rPr>
                <w:noProof/>
                <w:webHidden/>
              </w:rPr>
            </w:r>
            <w:r w:rsidR="00844D06">
              <w:rPr>
                <w:noProof/>
                <w:webHidden/>
              </w:rPr>
              <w:fldChar w:fldCharType="separate"/>
            </w:r>
            <w:r w:rsidR="009D1BE7">
              <w:rPr>
                <w:noProof/>
                <w:webHidden/>
              </w:rPr>
              <w:t>9</w:t>
            </w:r>
            <w:r w:rsidR="00844D06">
              <w:rPr>
                <w:noProof/>
                <w:webHidden/>
              </w:rPr>
              <w:fldChar w:fldCharType="end"/>
            </w:r>
          </w:hyperlink>
        </w:p>
        <w:p w:rsidR="00844D06" w:rsidRDefault="001E228E">
          <w:pPr>
            <w:pStyle w:val="Sommario1"/>
            <w:rPr>
              <w:noProof/>
              <w:lang w:eastAsia="it-IT"/>
            </w:rPr>
          </w:pPr>
          <w:hyperlink w:anchor="_Toc517100839" w:history="1">
            <w:r w:rsidR="00844D06" w:rsidRPr="001555CA">
              <w:rPr>
                <w:rStyle w:val="Collegamentoipertestuale"/>
                <w:rFonts w:cstheme="minorHAnsi"/>
                <w:noProof/>
              </w:rPr>
              <w:t>13.</w:t>
            </w:r>
            <w:r w:rsidR="00844D06">
              <w:rPr>
                <w:noProof/>
                <w:lang w:eastAsia="it-IT"/>
              </w:rPr>
              <w:tab/>
            </w:r>
            <w:r w:rsidR="00844D06" w:rsidRPr="001555CA">
              <w:rPr>
                <w:rStyle w:val="Collegamentoipertestuale"/>
                <w:rFonts w:cstheme="minorHAnsi"/>
                <w:noProof/>
              </w:rPr>
              <w:t>UTILIZZO DELL’ELENCO E CRITERI DI SCELTA DEGLI OPERATORI ECONOMICI DA INVITARE</w:t>
            </w:r>
            <w:r w:rsidR="00844D06">
              <w:rPr>
                <w:noProof/>
                <w:webHidden/>
              </w:rPr>
              <w:tab/>
            </w:r>
            <w:r w:rsidR="00844D06">
              <w:rPr>
                <w:noProof/>
                <w:webHidden/>
              </w:rPr>
              <w:fldChar w:fldCharType="begin"/>
            </w:r>
            <w:r w:rsidR="00844D06">
              <w:rPr>
                <w:noProof/>
                <w:webHidden/>
              </w:rPr>
              <w:instrText xml:space="preserve"> PAGEREF _Toc517100839 \h </w:instrText>
            </w:r>
            <w:r w:rsidR="00844D06">
              <w:rPr>
                <w:noProof/>
                <w:webHidden/>
              </w:rPr>
            </w:r>
            <w:r w:rsidR="00844D06">
              <w:rPr>
                <w:noProof/>
                <w:webHidden/>
              </w:rPr>
              <w:fldChar w:fldCharType="separate"/>
            </w:r>
            <w:r w:rsidR="009D1BE7">
              <w:rPr>
                <w:noProof/>
                <w:webHidden/>
              </w:rPr>
              <w:t>9</w:t>
            </w:r>
            <w:r w:rsidR="00844D06">
              <w:rPr>
                <w:noProof/>
                <w:webHidden/>
              </w:rPr>
              <w:fldChar w:fldCharType="end"/>
            </w:r>
          </w:hyperlink>
        </w:p>
        <w:p w:rsidR="00844D06" w:rsidRDefault="001E228E">
          <w:pPr>
            <w:pStyle w:val="Sommario1"/>
            <w:rPr>
              <w:noProof/>
              <w:lang w:eastAsia="it-IT"/>
            </w:rPr>
          </w:pPr>
          <w:hyperlink w:anchor="_Toc517100840" w:history="1">
            <w:r w:rsidR="00844D06" w:rsidRPr="001555CA">
              <w:rPr>
                <w:rStyle w:val="Collegamentoipertestuale"/>
                <w:rFonts w:cstheme="minorHAnsi"/>
                <w:noProof/>
              </w:rPr>
              <w:t>14.</w:t>
            </w:r>
            <w:r w:rsidR="00844D06">
              <w:rPr>
                <w:noProof/>
                <w:lang w:eastAsia="it-IT"/>
              </w:rPr>
              <w:tab/>
            </w:r>
            <w:r w:rsidR="00844D06" w:rsidRPr="001555CA">
              <w:rPr>
                <w:rStyle w:val="Collegamentoipertestuale"/>
                <w:rFonts w:cstheme="minorHAnsi"/>
                <w:noProof/>
              </w:rPr>
              <w:t>TRATTAMENTO DEI DATI</w:t>
            </w:r>
            <w:r w:rsidR="00844D06" w:rsidRPr="001555CA">
              <w:rPr>
                <w:rStyle w:val="Collegamentoipertestuale"/>
                <w:rFonts w:cstheme="minorHAnsi"/>
                <w:noProof/>
                <w:spacing w:val="-19"/>
              </w:rPr>
              <w:t xml:space="preserve"> </w:t>
            </w:r>
            <w:r w:rsidR="00844D06" w:rsidRPr="001555CA">
              <w:rPr>
                <w:rStyle w:val="Collegamentoipertestuale"/>
                <w:rFonts w:cstheme="minorHAnsi"/>
                <w:noProof/>
              </w:rPr>
              <w:t>PERSONALI</w:t>
            </w:r>
            <w:r w:rsidR="00844D06">
              <w:rPr>
                <w:noProof/>
                <w:webHidden/>
              </w:rPr>
              <w:tab/>
            </w:r>
            <w:r w:rsidR="00844D06">
              <w:rPr>
                <w:noProof/>
                <w:webHidden/>
              </w:rPr>
              <w:fldChar w:fldCharType="begin"/>
            </w:r>
            <w:r w:rsidR="00844D06">
              <w:rPr>
                <w:noProof/>
                <w:webHidden/>
              </w:rPr>
              <w:instrText xml:space="preserve"> PAGEREF _Toc517100840 \h </w:instrText>
            </w:r>
            <w:r w:rsidR="00844D06">
              <w:rPr>
                <w:noProof/>
                <w:webHidden/>
              </w:rPr>
            </w:r>
            <w:r w:rsidR="00844D06">
              <w:rPr>
                <w:noProof/>
                <w:webHidden/>
              </w:rPr>
              <w:fldChar w:fldCharType="separate"/>
            </w:r>
            <w:r w:rsidR="009D1BE7">
              <w:rPr>
                <w:noProof/>
                <w:webHidden/>
              </w:rPr>
              <w:t>10</w:t>
            </w:r>
            <w:r w:rsidR="00844D06">
              <w:rPr>
                <w:noProof/>
                <w:webHidden/>
              </w:rPr>
              <w:fldChar w:fldCharType="end"/>
            </w:r>
          </w:hyperlink>
        </w:p>
        <w:p w:rsidR="00844D06" w:rsidRDefault="001E228E">
          <w:pPr>
            <w:pStyle w:val="Sommario1"/>
            <w:rPr>
              <w:noProof/>
              <w:lang w:eastAsia="it-IT"/>
            </w:rPr>
          </w:pPr>
          <w:hyperlink w:anchor="_Toc517100841" w:history="1">
            <w:r w:rsidR="00844D06" w:rsidRPr="001555CA">
              <w:rPr>
                <w:rStyle w:val="Collegamentoipertestuale"/>
                <w:rFonts w:cstheme="minorHAnsi"/>
                <w:noProof/>
              </w:rPr>
              <w:t>15.</w:t>
            </w:r>
            <w:r w:rsidR="00844D06">
              <w:rPr>
                <w:noProof/>
                <w:lang w:eastAsia="it-IT"/>
              </w:rPr>
              <w:tab/>
            </w:r>
            <w:r w:rsidR="00844D06" w:rsidRPr="001555CA">
              <w:rPr>
                <w:rStyle w:val="Collegamentoipertestuale"/>
                <w:rFonts w:cstheme="minorHAnsi"/>
                <w:noProof/>
              </w:rPr>
              <w:t>FORO</w:t>
            </w:r>
            <w:r w:rsidR="00844D06" w:rsidRPr="001555CA">
              <w:rPr>
                <w:rStyle w:val="Collegamentoipertestuale"/>
                <w:rFonts w:cstheme="minorHAnsi"/>
                <w:noProof/>
                <w:spacing w:val="-6"/>
              </w:rPr>
              <w:t xml:space="preserve"> </w:t>
            </w:r>
            <w:r w:rsidR="00844D06" w:rsidRPr="001555CA">
              <w:rPr>
                <w:rStyle w:val="Collegamentoipertestuale"/>
                <w:rFonts w:cstheme="minorHAnsi"/>
                <w:noProof/>
              </w:rPr>
              <w:t>COMPETENTE</w:t>
            </w:r>
            <w:r w:rsidR="00844D06">
              <w:rPr>
                <w:noProof/>
                <w:webHidden/>
              </w:rPr>
              <w:tab/>
            </w:r>
            <w:r w:rsidR="00844D06">
              <w:rPr>
                <w:noProof/>
                <w:webHidden/>
              </w:rPr>
              <w:fldChar w:fldCharType="begin"/>
            </w:r>
            <w:r w:rsidR="00844D06">
              <w:rPr>
                <w:noProof/>
                <w:webHidden/>
              </w:rPr>
              <w:instrText xml:space="preserve"> PAGEREF _Toc517100841 \h </w:instrText>
            </w:r>
            <w:r w:rsidR="00844D06">
              <w:rPr>
                <w:noProof/>
                <w:webHidden/>
              </w:rPr>
            </w:r>
            <w:r w:rsidR="00844D06">
              <w:rPr>
                <w:noProof/>
                <w:webHidden/>
              </w:rPr>
              <w:fldChar w:fldCharType="separate"/>
            </w:r>
            <w:r w:rsidR="009D1BE7">
              <w:rPr>
                <w:noProof/>
                <w:webHidden/>
              </w:rPr>
              <w:t>11</w:t>
            </w:r>
            <w:r w:rsidR="00844D06">
              <w:rPr>
                <w:noProof/>
                <w:webHidden/>
              </w:rPr>
              <w:fldChar w:fldCharType="end"/>
            </w:r>
          </w:hyperlink>
        </w:p>
        <w:p w:rsidR="00844D06" w:rsidRDefault="001E228E">
          <w:pPr>
            <w:pStyle w:val="Sommario1"/>
            <w:rPr>
              <w:noProof/>
              <w:lang w:eastAsia="it-IT"/>
            </w:rPr>
          </w:pPr>
          <w:hyperlink w:anchor="_Toc517100842" w:history="1">
            <w:r w:rsidR="00844D06" w:rsidRPr="001555CA">
              <w:rPr>
                <w:rStyle w:val="Collegamentoipertestuale"/>
                <w:rFonts w:cstheme="minorHAnsi"/>
                <w:caps/>
                <w:noProof/>
              </w:rPr>
              <w:t>16.</w:t>
            </w:r>
            <w:r w:rsidR="00844D06">
              <w:rPr>
                <w:noProof/>
                <w:lang w:eastAsia="it-IT"/>
              </w:rPr>
              <w:tab/>
            </w:r>
            <w:r w:rsidR="00844D06" w:rsidRPr="001555CA">
              <w:rPr>
                <w:rStyle w:val="Collegamentoipertestuale"/>
                <w:rFonts w:cstheme="minorHAnsi"/>
                <w:caps/>
                <w:noProof/>
              </w:rPr>
              <w:t>Altre informazioni</w:t>
            </w:r>
            <w:r w:rsidR="00844D06">
              <w:rPr>
                <w:noProof/>
                <w:webHidden/>
              </w:rPr>
              <w:tab/>
            </w:r>
            <w:r w:rsidR="00844D06">
              <w:rPr>
                <w:noProof/>
                <w:webHidden/>
              </w:rPr>
              <w:fldChar w:fldCharType="begin"/>
            </w:r>
            <w:r w:rsidR="00844D06">
              <w:rPr>
                <w:noProof/>
                <w:webHidden/>
              </w:rPr>
              <w:instrText xml:space="preserve"> PAGEREF _Toc517100842 \h </w:instrText>
            </w:r>
            <w:r w:rsidR="00844D06">
              <w:rPr>
                <w:noProof/>
                <w:webHidden/>
              </w:rPr>
            </w:r>
            <w:r w:rsidR="00844D06">
              <w:rPr>
                <w:noProof/>
                <w:webHidden/>
              </w:rPr>
              <w:fldChar w:fldCharType="separate"/>
            </w:r>
            <w:r w:rsidR="009D1BE7">
              <w:rPr>
                <w:noProof/>
                <w:webHidden/>
              </w:rPr>
              <w:t>11</w:t>
            </w:r>
            <w:r w:rsidR="00844D06">
              <w:rPr>
                <w:noProof/>
                <w:webHidden/>
              </w:rPr>
              <w:fldChar w:fldCharType="end"/>
            </w:r>
          </w:hyperlink>
        </w:p>
        <w:p w:rsidR="00844D06" w:rsidRDefault="001E228E">
          <w:pPr>
            <w:pStyle w:val="Sommario1"/>
            <w:rPr>
              <w:noProof/>
              <w:lang w:eastAsia="it-IT"/>
            </w:rPr>
          </w:pPr>
          <w:hyperlink w:anchor="_Toc517100843" w:history="1">
            <w:r w:rsidR="00844D06" w:rsidRPr="001555CA">
              <w:rPr>
                <w:rStyle w:val="Collegamentoipertestuale"/>
                <w:rFonts w:cstheme="minorHAnsi"/>
                <w:caps/>
                <w:noProof/>
              </w:rPr>
              <w:t>17.</w:t>
            </w:r>
            <w:r w:rsidR="00844D06">
              <w:rPr>
                <w:noProof/>
                <w:lang w:eastAsia="it-IT"/>
              </w:rPr>
              <w:tab/>
            </w:r>
            <w:r w:rsidR="00844D06" w:rsidRPr="001555CA">
              <w:rPr>
                <w:rStyle w:val="Collegamentoipertestuale"/>
                <w:rFonts w:cstheme="minorHAnsi"/>
                <w:caps/>
                <w:noProof/>
              </w:rPr>
              <w:t>PERIODO TRANSITORIO</w:t>
            </w:r>
            <w:r w:rsidR="00844D06">
              <w:rPr>
                <w:noProof/>
                <w:webHidden/>
              </w:rPr>
              <w:tab/>
            </w:r>
            <w:r w:rsidR="00844D06">
              <w:rPr>
                <w:noProof/>
                <w:webHidden/>
              </w:rPr>
              <w:fldChar w:fldCharType="begin"/>
            </w:r>
            <w:r w:rsidR="00844D06">
              <w:rPr>
                <w:noProof/>
                <w:webHidden/>
              </w:rPr>
              <w:instrText xml:space="preserve"> PAGEREF _Toc517100843 \h </w:instrText>
            </w:r>
            <w:r w:rsidR="00844D06">
              <w:rPr>
                <w:noProof/>
                <w:webHidden/>
              </w:rPr>
            </w:r>
            <w:r w:rsidR="00844D06">
              <w:rPr>
                <w:noProof/>
                <w:webHidden/>
              </w:rPr>
              <w:fldChar w:fldCharType="separate"/>
            </w:r>
            <w:r w:rsidR="009D1BE7">
              <w:rPr>
                <w:noProof/>
                <w:webHidden/>
              </w:rPr>
              <w:t>11</w:t>
            </w:r>
            <w:r w:rsidR="00844D06">
              <w:rPr>
                <w:noProof/>
                <w:webHidden/>
              </w:rPr>
              <w:fldChar w:fldCharType="end"/>
            </w:r>
          </w:hyperlink>
        </w:p>
        <w:p w:rsidR="00E834F0" w:rsidRDefault="00E834F0">
          <w:r>
            <w:rPr>
              <w:b/>
              <w:bCs/>
            </w:rPr>
            <w:fldChar w:fldCharType="end"/>
          </w:r>
        </w:p>
      </w:sdtContent>
    </w:sdt>
    <w:p w:rsidR="00A43530" w:rsidRDefault="00A43530" w:rsidP="00A14D3F">
      <w:pPr>
        <w:pStyle w:val="Corpotesto"/>
        <w:spacing w:after="0"/>
        <w:ind w:right="-1"/>
        <w:jc w:val="both"/>
        <w:rPr>
          <w:b/>
          <w:sz w:val="24"/>
        </w:rPr>
      </w:pPr>
    </w:p>
    <w:p w:rsidR="00A43530" w:rsidRPr="00E834F0" w:rsidRDefault="00A43530" w:rsidP="00A14D3F">
      <w:pPr>
        <w:pStyle w:val="Titolo1"/>
        <w:keepNext w:val="0"/>
        <w:keepLines w:val="0"/>
        <w:numPr>
          <w:ilvl w:val="0"/>
          <w:numId w:val="9"/>
        </w:numPr>
        <w:spacing w:before="0" w:line="257" w:lineRule="auto"/>
        <w:ind w:left="357" w:hanging="357"/>
        <w:rPr>
          <w:rFonts w:asciiTheme="minorHAnsi" w:hAnsiTheme="minorHAnsi" w:cstheme="minorHAnsi"/>
          <w:sz w:val="28"/>
          <w:szCs w:val="28"/>
        </w:rPr>
      </w:pPr>
      <w:bookmarkStart w:id="0" w:name="_Toc517100827"/>
      <w:r w:rsidRPr="00E834F0">
        <w:rPr>
          <w:rFonts w:asciiTheme="minorHAnsi" w:hAnsiTheme="minorHAnsi" w:cstheme="minorHAnsi"/>
          <w:sz w:val="28"/>
          <w:szCs w:val="28"/>
        </w:rPr>
        <w:t>ISTITUZIONE</w:t>
      </w:r>
      <w:r w:rsidRPr="00E834F0">
        <w:rPr>
          <w:rFonts w:asciiTheme="minorHAnsi" w:hAnsiTheme="minorHAnsi" w:cstheme="minorHAnsi"/>
          <w:spacing w:val="-11"/>
          <w:sz w:val="28"/>
          <w:szCs w:val="28"/>
        </w:rPr>
        <w:t xml:space="preserve"> </w:t>
      </w:r>
      <w:r w:rsidRPr="00E834F0">
        <w:rPr>
          <w:rFonts w:asciiTheme="minorHAnsi" w:hAnsiTheme="minorHAnsi" w:cstheme="minorHAnsi"/>
          <w:sz w:val="28"/>
          <w:szCs w:val="28"/>
        </w:rPr>
        <w:t>E</w:t>
      </w:r>
      <w:r w:rsidRPr="00E834F0">
        <w:rPr>
          <w:rFonts w:asciiTheme="minorHAnsi" w:hAnsiTheme="minorHAnsi" w:cstheme="minorHAnsi"/>
          <w:spacing w:val="-11"/>
          <w:sz w:val="28"/>
          <w:szCs w:val="28"/>
        </w:rPr>
        <w:t xml:space="preserve"> </w:t>
      </w:r>
      <w:r w:rsidRPr="00E834F0">
        <w:rPr>
          <w:rFonts w:asciiTheme="minorHAnsi" w:hAnsiTheme="minorHAnsi" w:cstheme="minorHAnsi"/>
          <w:sz w:val="28"/>
          <w:szCs w:val="28"/>
        </w:rPr>
        <w:t>FINALITÀ</w:t>
      </w:r>
      <w:r w:rsidRPr="00E834F0">
        <w:rPr>
          <w:rFonts w:asciiTheme="minorHAnsi" w:hAnsiTheme="minorHAnsi" w:cstheme="minorHAnsi"/>
          <w:spacing w:val="-11"/>
          <w:sz w:val="28"/>
          <w:szCs w:val="28"/>
        </w:rPr>
        <w:t xml:space="preserve"> </w:t>
      </w:r>
      <w:r w:rsidRPr="00E834F0">
        <w:rPr>
          <w:rFonts w:asciiTheme="minorHAnsi" w:hAnsiTheme="minorHAnsi" w:cstheme="minorHAnsi"/>
          <w:sz w:val="28"/>
          <w:szCs w:val="28"/>
        </w:rPr>
        <w:t>DELL’</w:t>
      </w:r>
      <w:r w:rsidRPr="00E834F0">
        <w:rPr>
          <w:rFonts w:asciiTheme="minorHAnsi" w:hAnsiTheme="minorHAnsi" w:cstheme="minorHAnsi"/>
          <w:spacing w:val="-11"/>
          <w:sz w:val="28"/>
          <w:szCs w:val="28"/>
        </w:rPr>
        <w:t xml:space="preserve"> </w:t>
      </w:r>
      <w:r w:rsidR="00061655" w:rsidRPr="00E834F0">
        <w:rPr>
          <w:rFonts w:asciiTheme="minorHAnsi" w:hAnsiTheme="minorHAnsi" w:cstheme="minorHAnsi"/>
          <w:spacing w:val="-11"/>
          <w:sz w:val="28"/>
          <w:szCs w:val="28"/>
        </w:rPr>
        <w:t>ALBO DEI FORNITORI</w:t>
      </w:r>
      <w:bookmarkEnd w:id="0"/>
    </w:p>
    <w:p w:rsidR="00A43530" w:rsidRDefault="00A43530" w:rsidP="00A43530">
      <w:pPr>
        <w:tabs>
          <w:tab w:val="left" w:pos="1194"/>
          <w:tab w:val="left" w:pos="10773"/>
        </w:tabs>
        <w:spacing w:after="120" w:line="240" w:lineRule="auto"/>
        <w:ind w:right="-1"/>
        <w:jc w:val="both"/>
        <w:rPr>
          <w:rFonts w:cstheme="minorHAnsi"/>
          <w:sz w:val="24"/>
          <w:szCs w:val="24"/>
        </w:rPr>
      </w:pPr>
      <w:r>
        <w:rPr>
          <w:rFonts w:cstheme="minorHAnsi"/>
          <w:sz w:val="24"/>
          <w:szCs w:val="24"/>
        </w:rPr>
        <w:t xml:space="preserve">Ai sensi degli articoli 24, 36, </w:t>
      </w:r>
      <w:r w:rsidR="005274FE" w:rsidRPr="00CC08AE">
        <w:rPr>
          <w:rFonts w:cstheme="minorHAnsi"/>
          <w:sz w:val="24"/>
          <w:szCs w:val="24"/>
        </w:rPr>
        <w:t>45</w:t>
      </w:r>
      <w:r w:rsidR="005274FE">
        <w:rPr>
          <w:rFonts w:cstheme="minorHAnsi"/>
          <w:sz w:val="24"/>
          <w:szCs w:val="24"/>
        </w:rPr>
        <w:t xml:space="preserve">, </w:t>
      </w:r>
      <w:r>
        <w:rPr>
          <w:rFonts w:cstheme="minorHAnsi"/>
          <w:sz w:val="24"/>
          <w:szCs w:val="24"/>
        </w:rPr>
        <w:t xml:space="preserve">46, 157 del D. </w:t>
      </w:r>
      <w:proofErr w:type="spellStart"/>
      <w:r>
        <w:rPr>
          <w:rFonts w:cstheme="minorHAnsi"/>
          <w:sz w:val="24"/>
          <w:szCs w:val="24"/>
        </w:rPr>
        <w:t>Lgs</w:t>
      </w:r>
      <w:proofErr w:type="spellEnd"/>
      <w:r>
        <w:rPr>
          <w:rFonts w:cstheme="minorHAnsi"/>
          <w:sz w:val="24"/>
          <w:szCs w:val="24"/>
        </w:rPr>
        <w:t xml:space="preserve">. 18 aprile 2016 n. 50 e </w:t>
      </w:r>
      <w:proofErr w:type="spellStart"/>
      <w:r>
        <w:rPr>
          <w:rFonts w:cstheme="minorHAnsi"/>
          <w:sz w:val="24"/>
          <w:szCs w:val="24"/>
        </w:rPr>
        <w:t>s.m.i.</w:t>
      </w:r>
      <w:proofErr w:type="spellEnd"/>
      <w:r>
        <w:rPr>
          <w:rFonts w:cstheme="minorHAnsi"/>
          <w:sz w:val="24"/>
          <w:szCs w:val="24"/>
        </w:rPr>
        <w:t xml:space="preserve"> (di seguito “Codice Appalti”) è</w:t>
      </w:r>
      <w:r>
        <w:rPr>
          <w:rFonts w:cstheme="minorHAnsi"/>
          <w:spacing w:val="-13"/>
          <w:sz w:val="24"/>
          <w:szCs w:val="24"/>
        </w:rPr>
        <w:t xml:space="preserve"> </w:t>
      </w:r>
      <w:r>
        <w:rPr>
          <w:rFonts w:cstheme="minorHAnsi"/>
          <w:sz w:val="24"/>
          <w:szCs w:val="24"/>
        </w:rPr>
        <w:t>istituito</w:t>
      </w:r>
      <w:r>
        <w:rPr>
          <w:rFonts w:cstheme="minorHAnsi"/>
          <w:spacing w:val="-13"/>
          <w:sz w:val="24"/>
          <w:szCs w:val="24"/>
        </w:rPr>
        <w:t xml:space="preserve"> </w:t>
      </w:r>
      <w:r>
        <w:rPr>
          <w:rFonts w:cstheme="minorHAnsi"/>
          <w:sz w:val="24"/>
          <w:szCs w:val="24"/>
        </w:rPr>
        <w:t>presso</w:t>
      </w:r>
      <w:r>
        <w:rPr>
          <w:rFonts w:cstheme="minorHAnsi"/>
          <w:spacing w:val="-13"/>
          <w:sz w:val="24"/>
          <w:szCs w:val="24"/>
        </w:rPr>
        <w:t xml:space="preserve"> l’Agenzia Interregionale per il fiume Po </w:t>
      </w:r>
      <w:r>
        <w:rPr>
          <w:rFonts w:cstheme="minorHAnsi"/>
          <w:sz w:val="24"/>
          <w:szCs w:val="24"/>
        </w:rPr>
        <w:t>(d’ora</w:t>
      </w:r>
      <w:r>
        <w:rPr>
          <w:rFonts w:cstheme="minorHAnsi"/>
          <w:spacing w:val="-14"/>
          <w:sz w:val="24"/>
          <w:szCs w:val="24"/>
        </w:rPr>
        <w:t xml:space="preserve"> </w:t>
      </w:r>
      <w:r>
        <w:rPr>
          <w:rFonts w:cstheme="minorHAnsi"/>
          <w:sz w:val="24"/>
          <w:szCs w:val="24"/>
        </w:rPr>
        <w:t>in</w:t>
      </w:r>
      <w:r>
        <w:rPr>
          <w:rFonts w:cstheme="minorHAnsi"/>
          <w:spacing w:val="-14"/>
          <w:sz w:val="24"/>
          <w:szCs w:val="24"/>
        </w:rPr>
        <w:t xml:space="preserve"> </w:t>
      </w:r>
      <w:r>
        <w:rPr>
          <w:rFonts w:cstheme="minorHAnsi"/>
          <w:sz w:val="24"/>
          <w:szCs w:val="24"/>
        </w:rPr>
        <w:t>avanti</w:t>
      </w:r>
      <w:r>
        <w:rPr>
          <w:rFonts w:cstheme="minorHAnsi"/>
          <w:spacing w:val="-13"/>
          <w:sz w:val="24"/>
          <w:szCs w:val="24"/>
        </w:rPr>
        <w:t xml:space="preserve"> </w:t>
      </w:r>
      <w:proofErr w:type="spellStart"/>
      <w:r>
        <w:rPr>
          <w:rFonts w:cstheme="minorHAnsi"/>
          <w:spacing w:val="-13"/>
          <w:sz w:val="24"/>
          <w:szCs w:val="24"/>
        </w:rPr>
        <w:t>AIPo</w:t>
      </w:r>
      <w:proofErr w:type="spellEnd"/>
      <w:r>
        <w:rPr>
          <w:rFonts w:cstheme="minorHAnsi"/>
          <w:sz w:val="24"/>
          <w:szCs w:val="24"/>
        </w:rPr>
        <w:t>)</w:t>
      </w:r>
      <w:r>
        <w:rPr>
          <w:rFonts w:cstheme="minorHAnsi"/>
          <w:spacing w:val="-13"/>
          <w:sz w:val="24"/>
          <w:szCs w:val="24"/>
        </w:rPr>
        <w:t xml:space="preserve"> </w:t>
      </w:r>
      <w:r>
        <w:rPr>
          <w:rFonts w:cstheme="minorHAnsi"/>
          <w:sz w:val="24"/>
          <w:szCs w:val="24"/>
        </w:rPr>
        <w:t>un</w:t>
      </w:r>
      <w:r>
        <w:rPr>
          <w:rFonts w:cstheme="minorHAnsi"/>
          <w:spacing w:val="-11"/>
          <w:sz w:val="24"/>
          <w:szCs w:val="24"/>
        </w:rPr>
        <w:t xml:space="preserve"> </w:t>
      </w:r>
      <w:r w:rsidR="00AA2C4F">
        <w:rPr>
          <w:rFonts w:cstheme="minorHAnsi"/>
          <w:spacing w:val="-11"/>
          <w:sz w:val="24"/>
          <w:szCs w:val="24"/>
        </w:rPr>
        <w:t xml:space="preserve">Albo </w:t>
      </w:r>
      <w:r w:rsidR="009F5D84">
        <w:rPr>
          <w:rFonts w:cstheme="minorHAnsi"/>
          <w:spacing w:val="-11"/>
          <w:sz w:val="24"/>
          <w:szCs w:val="24"/>
        </w:rPr>
        <w:t>telematico</w:t>
      </w:r>
      <w:r>
        <w:rPr>
          <w:rFonts w:cstheme="minorHAnsi"/>
          <w:spacing w:val="-13"/>
          <w:sz w:val="24"/>
          <w:szCs w:val="24"/>
        </w:rPr>
        <w:t xml:space="preserve"> </w:t>
      </w:r>
      <w:r>
        <w:rPr>
          <w:rFonts w:cstheme="minorHAnsi"/>
          <w:sz w:val="24"/>
          <w:szCs w:val="24"/>
        </w:rPr>
        <w:t>aperto</w:t>
      </w:r>
      <w:r>
        <w:rPr>
          <w:rFonts w:cstheme="minorHAnsi"/>
          <w:spacing w:val="-11"/>
          <w:sz w:val="24"/>
          <w:szCs w:val="24"/>
        </w:rPr>
        <w:t xml:space="preserve"> </w:t>
      </w:r>
      <w:r>
        <w:rPr>
          <w:rFonts w:cstheme="minorHAnsi"/>
          <w:sz w:val="24"/>
          <w:szCs w:val="24"/>
        </w:rPr>
        <w:t>di</w:t>
      </w:r>
      <w:r>
        <w:rPr>
          <w:rFonts w:cstheme="minorHAnsi"/>
          <w:spacing w:val="-13"/>
          <w:sz w:val="24"/>
          <w:szCs w:val="24"/>
        </w:rPr>
        <w:t xml:space="preserve"> </w:t>
      </w:r>
      <w:r>
        <w:rPr>
          <w:rFonts w:cstheme="minorHAnsi"/>
          <w:sz w:val="24"/>
          <w:szCs w:val="24"/>
        </w:rPr>
        <w:t>operatori</w:t>
      </w:r>
      <w:r>
        <w:rPr>
          <w:rFonts w:cstheme="minorHAnsi"/>
          <w:spacing w:val="-11"/>
          <w:sz w:val="24"/>
          <w:szCs w:val="24"/>
        </w:rPr>
        <w:t xml:space="preserve"> </w:t>
      </w:r>
      <w:r>
        <w:rPr>
          <w:rFonts w:cstheme="minorHAnsi"/>
          <w:sz w:val="24"/>
          <w:szCs w:val="24"/>
        </w:rPr>
        <w:t>economici</w:t>
      </w:r>
      <w:r>
        <w:rPr>
          <w:rFonts w:cstheme="minorHAnsi"/>
          <w:spacing w:val="-13"/>
          <w:sz w:val="24"/>
          <w:szCs w:val="24"/>
        </w:rPr>
        <w:t xml:space="preserve"> </w:t>
      </w:r>
      <w:r>
        <w:rPr>
          <w:rFonts w:cstheme="minorHAnsi"/>
          <w:sz w:val="24"/>
          <w:szCs w:val="24"/>
        </w:rPr>
        <w:t>e</w:t>
      </w:r>
      <w:r>
        <w:rPr>
          <w:rFonts w:cstheme="minorHAnsi"/>
          <w:spacing w:val="-10"/>
          <w:sz w:val="24"/>
          <w:szCs w:val="24"/>
        </w:rPr>
        <w:t xml:space="preserve"> </w:t>
      </w:r>
      <w:r>
        <w:rPr>
          <w:rFonts w:cstheme="minorHAnsi"/>
          <w:sz w:val="24"/>
          <w:szCs w:val="24"/>
        </w:rPr>
        <w:t>professionisti per l’affidamento di appalti di lavori e di appalti di servizi di ingegneria ed architettura nonché di altri servizi</w:t>
      </w:r>
      <w:r>
        <w:rPr>
          <w:rFonts w:cstheme="minorHAnsi"/>
          <w:spacing w:val="-11"/>
          <w:sz w:val="24"/>
          <w:szCs w:val="24"/>
        </w:rPr>
        <w:t xml:space="preserve"> </w:t>
      </w:r>
      <w:r>
        <w:rPr>
          <w:rFonts w:cstheme="minorHAnsi"/>
          <w:sz w:val="24"/>
          <w:szCs w:val="24"/>
        </w:rPr>
        <w:t>tecnici connessi (di seguito definito anche</w:t>
      </w:r>
      <w:r>
        <w:rPr>
          <w:rFonts w:cstheme="minorHAnsi"/>
          <w:spacing w:val="-20"/>
          <w:sz w:val="24"/>
          <w:szCs w:val="24"/>
        </w:rPr>
        <w:t xml:space="preserve"> </w:t>
      </w:r>
      <w:r w:rsidR="00061655">
        <w:rPr>
          <w:rFonts w:cstheme="minorHAnsi"/>
          <w:sz w:val="24"/>
          <w:szCs w:val="24"/>
        </w:rPr>
        <w:t>”</w:t>
      </w:r>
      <w:r w:rsidR="005637D3">
        <w:rPr>
          <w:rFonts w:cstheme="minorHAnsi"/>
          <w:sz w:val="24"/>
          <w:szCs w:val="24"/>
        </w:rPr>
        <w:t>Albo</w:t>
      </w:r>
      <w:r>
        <w:rPr>
          <w:rFonts w:cstheme="minorHAnsi"/>
          <w:sz w:val="24"/>
          <w:szCs w:val="24"/>
        </w:rPr>
        <w:t>”).</w:t>
      </w:r>
    </w:p>
    <w:p w:rsidR="00A43530" w:rsidRDefault="00AA42DF" w:rsidP="00A43530">
      <w:pPr>
        <w:tabs>
          <w:tab w:val="left" w:pos="1194"/>
          <w:tab w:val="left" w:pos="10773"/>
          <w:tab w:val="left" w:pos="10915"/>
          <w:tab w:val="left" w:pos="11057"/>
        </w:tabs>
        <w:spacing w:after="120" w:line="240" w:lineRule="auto"/>
        <w:ind w:right="-1"/>
        <w:jc w:val="both"/>
        <w:rPr>
          <w:rFonts w:cstheme="minorHAnsi"/>
          <w:sz w:val="24"/>
          <w:szCs w:val="24"/>
        </w:rPr>
      </w:pPr>
      <w:r>
        <w:rPr>
          <w:rFonts w:cstheme="minorHAnsi"/>
          <w:sz w:val="24"/>
          <w:szCs w:val="24"/>
        </w:rPr>
        <w:t xml:space="preserve">Il suddetto </w:t>
      </w:r>
      <w:r w:rsidR="009F5D84">
        <w:rPr>
          <w:rFonts w:cstheme="minorHAnsi"/>
          <w:sz w:val="24"/>
          <w:szCs w:val="24"/>
        </w:rPr>
        <w:t>Albo</w:t>
      </w:r>
      <w:r w:rsidR="00A43530">
        <w:rPr>
          <w:rFonts w:cstheme="minorHAnsi"/>
          <w:sz w:val="24"/>
          <w:szCs w:val="24"/>
        </w:rPr>
        <w:t xml:space="preserve"> ha quindi lo scopo di preselezionare operatori economici dotati di specifici requisiti di ordine generale e speciale che potranno essere invitati da </w:t>
      </w:r>
      <w:proofErr w:type="spellStart"/>
      <w:r w:rsidR="00A43530">
        <w:rPr>
          <w:rFonts w:cstheme="minorHAnsi"/>
          <w:sz w:val="24"/>
          <w:szCs w:val="24"/>
        </w:rPr>
        <w:t>AIPo</w:t>
      </w:r>
      <w:proofErr w:type="spellEnd"/>
      <w:r w:rsidR="00A43530">
        <w:rPr>
          <w:rFonts w:cstheme="minorHAnsi"/>
          <w:sz w:val="24"/>
          <w:szCs w:val="24"/>
        </w:rPr>
        <w:t xml:space="preserve"> alle procedure di affidamento.</w:t>
      </w:r>
    </w:p>
    <w:p w:rsidR="00A43530" w:rsidRDefault="00A43530" w:rsidP="00AF5748">
      <w:pPr>
        <w:tabs>
          <w:tab w:val="left" w:pos="10773"/>
        </w:tabs>
        <w:spacing w:after="120" w:line="240" w:lineRule="auto"/>
        <w:ind w:right="-1"/>
        <w:jc w:val="both"/>
        <w:rPr>
          <w:rFonts w:cstheme="minorHAnsi"/>
          <w:sz w:val="24"/>
          <w:szCs w:val="24"/>
        </w:rPr>
      </w:pPr>
      <w:r>
        <w:rPr>
          <w:rFonts w:cstheme="minorHAnsi"/>
          <w:sz w:val="24"/>
          <w:szCs w:val="24"/>
        </w:rPr>
        <w:t>L’avviso relativo all’attivazione della procedura di iscrizione verrà pubblicato sul profilo del Committente</w:t>
      </w:r>
      <w:r w:rsidR="00AF5748">
        <w:rPr>
          <w:rFonts w:cstheme="minorHAnsi"/>
          <w:sz w:val="24"/>
          <w:szCs w:val="24"/>
        </w:rPr>
        <w:t xml:space="preserve"> (</w:t>
      </w:r>
      <w:hyperlink r:id="rId8" w:history="1">
        <w:r w:rsidR="00AF5748" w:rsidRPr="00677797">
          <w:rPr>
            <w:rStyle w:val="Collegamentoipertestuale"/>
            <w:rFonts w:cstheme="minorHAnsi"/>
            <w:sz w:val="24"/>
            <w:szCs w:val="24"/>
          </w:rPr>
          <w:t>http://www.agenziapo.it/content/elenchi-degli-operatori-economici</w:t>
        </w:r>
      </w:hyperlink>
      <w:r w:rsidR="001E228E">
        <w:rPr>
          <w:rStyle w:val="Collegamentoipertestuale"/>
          <w:rFonts w:cstheme="minorHAnsi"/>
          <w:sz w:val="24"/>
          <w:szCs w:val="24"/>
        </w:rPr>
        <w:t>)</w:t>
      </w:r>
      <w:r w:rsidR="001E228E">
        <w:rPr>
          <w:rStyle w:val="Collegamentoipertestuale"/>
          <w:rFonts w:cstheme="minorHAnsi"/>
          <w:sz w:val="24"/>
          <w:szCs w:val="24"/>
          <w:u w:val="none"/>
        </w:rPr>
        <w:t xml:space="preserve"> </w:t>
      </w:r>
      <w:r>
        <w:rPr>
          <w:rFonts w:cstheme="minorHAnsi"/>
          <w:sz w:val="24"/>
          <w:szCs w:val="24"/>
        </w:rPr>
        <w:t>successiva</w:t>
      </w:r>
      <w:r w:rsidR="001E228E">
        <w:rPr>
          <w:rFonts w:cstheme="minorHAnsi"/>
          <w:sz w:val="24"/>
          <w:szCs w:val="24"/>
        </w:rPr>
        <w:t>-</w:t>
      </w:r>
      <w:r>
        <w:rPr>
          <w:rFonts w:cstheme="minorHAnsi"/>
          <w:sz w:val="24"/>
          <w:szCs w:val="24"/>
        </w:rPr>
        <w:t>mente all’approvazione del presente</w:t>
      </w:r>
      <w:r w:rsidR="005D6539">
        <w:rPr>
          <w:rFonts w:cstheme="minorHAnsi"/>
          <w:sz w:val="24"/>
          <w:szCs w:val="24"/>
        </w:rPr>
        <w:t xml:space="preserve"> documento</w:t>
      </w:r>
      <w:r>
        <w:rPr>
          <w:rFonts w:cstheme="minorHAnsi"/>
          <w:sz w:val="24"/>
          <w:szCs w:val="24"/>
        </w:rPr>
        <w:t>.</w:t>
      </w:r>
    </w:p>
    <w:p w:rsidR="00A43530" w:rsidRDefault="00A43530" w:rsidP="00A43530">
      <w:pPr>
        <w:tabs>
          <w:tab w:val="left" w:pos="1194"/>
          <w:tab w:val="left" w:pos="10773"/>
          <w:tab w:val="left" w:pos="11057"/>
        </w:tabs>
        <w:spacing w:after="120" w:line="240" w:lineRule="auto"/>
        <w:ind w:right="-1"/>
        <w:jc w:val="both"/>
        <w:rPr>
          <w:rFonts w:cstheme="minorHAnsi"/>
          <w:sz w:val="24"/>
          <w:szCs w:val="24"/>
        </w:rPr>
      </w:pPr>
      <w:r>
        <w:rPr>
          <w:rFonts w:cstheme="minorHAnsi"/>
          <w:sz w:val="24"/>
          <w:szCs w:val="24"/>
        </w:rPr>
        <w:lastRenderedPageBreak/>
        <w:t xml:space="preserve">Il presente </w:t>
      </w:r>
      <w:r w:rsidR="007505BE">
        <w:rPr>
          <w:rFonts w:cstheme="minorHAnsi"/>
          <w:sz w:val="24"/>
          <w:szCs w:val="24"/>
        </w:rPr>
        <w:t>documento</w:t>
      </w:r>
      <w:r>
        <w:rPr>
          <w:rFonts w:cstheme="minorHAnsi"/>
          <w:sz w:val="24"/>
          <w:szCs w:val="24"/>
        </w:rPr>
        <w:t xml:space="preserve"> e i relativi allegati, che ne costituiscono parte integrante e sostanziale, hanno lo scopo di definire i criteri per la selezione degli operatori economici che richiedono di essere iscritti nonché le modalità di iscrizione e di funzionamento</w:t>
      </w:r>
      <w:r>
        <w:rPr>
          <w:rFonts w:cstheme="minorHAnsi"/>
          <w:spacing w:val="-1"/>
          <w:sz w:val="24"/>
          <w:szCs w:val="24"/>
        </w:rPr>
        <w:t xml:space="preserve"> </w:t>
      </w:r>
      <w:r>
        <w:rPr>
          <w:rFonts w:cstheme="minorHAnsi"/>
          <w:sz w:val="24"/>
          <w:szCs w:val="24"/>
        </w:rPr>
        <w:t>dell’elenco.</w:t>
      </w:r>
    </w:p>
    <w:p w:rsidR="00A43530" w:rsidRDefault="00A43530" w:rsidP="00A14D3F">
      <w:pPr>
        <w:tabs>
          <w:tab w:val="left" w:pos="1194"/>
          <w:tab w:val="left" w:pos="10773"/>
          <w:tab w:val="left" w:pos="11057"/>
        </w:tabs>
        <w:spacing w:after="0" w:line="240" w:lineRule="auto"/>
        <w:ind w:right="-1"/>
        <w:jc w:val="both"/>
        <w:rPr>
          <w:rFonts w:cstheme="minorHAnsi"/>
          <w:sz w:val="24"/>
          <w:szCs w:val="24"/>
        </w:rPr>
      </w:pPr>
      <w:r>
        <w:rPr>
          <w:rFonts w:cstheme="minorHAnsi"/>
          <w:sz w:val="24"/>
          <w:szCs w:val="24"/>
        </w:rPr>
        <w:t>Le disposizioni del presente documento devono intendersi automaticamente modificate e sostituite da norme di legge e regolamentari sopravvenute, incompatibili con quelle in esso</w:t>
      </w:r>
      <w:r>
        <w:rPr>
          <w:rFonts w:cstheme="minorHAnsi"/>
          <w:spacing w:val="-7"/>
          <w:sz w:val="24"/>
          <w:szCs w:val="24"/>
        </w:rPr>
        <w:t xml:space="preserve"> </w:t>
      </w:r>
      <w:r>
        <w:rPr>
          <w:rFonts w:cstheme="minorHAnsi"/>
          <w:sz w:val="24"/>
          <w:szCs w:val="24"/>
        </w:rPr>
        <w:t>contenute.</w:t>
      </w:r>
    </w:p>
    <w:p w:rsidR="00A14D3F" w:rsidRDefault="00A14D3F" w:rsidP="00A14D3F">
      <w:pPr>
        <w:tabs>
          <w:tab w:val="left" w:pos="1194"/>
          <w:tab w:val="left" w:pos="10773"/>
          <w:tab w:val="left" w:pos="11057"/>
        </w:tabs>
        <w:spacing w:after="0" w:line="240" w:lineRule="auto"/>
        <w:ind w:right="-1"/>
        <w:jc w:val="both"/>
        <w:rPr>
          <w:rFonts w:cstheme="minorHAnsi"/>
          <w:sz w:val="24"/>
          <w:szCs w:val="24"/>
        </w:rPr>
      </w:pPr>
    </w:p>
    <w:p w:rsidR="00A43530" w:rsidRPr="00E834F0" w:rsidRDefault="00A43530" w:rsidP="00A14D3F">
      <w:pPr>
        <w:pStyle w:val="Titolo1"/>
        <w:keepNext w:val="0"/>
        <w:keepLines w:val="0"/>
        <w:numPr>
          <w:ilvl w:val="0"/>
          <w:numId w:val="9"/>
        </w:numPr>
        <w:spacing w:before="0" w:line="257" w:lineRule="auto"/>
        <w:ind w:left="357" w:hanging="357"/>
        <w:rPr>
          <w:rFonts w:asciiTheme="minorHAnsi" w:hAnsiTheme="minorHAnsi" w:cstheme="minorHAnsi"/>
          <w:sz w:val="28"/>
          <w:szCs w:val="28"/>
        </w:rPr>
      </w:pPr>
      <w:bookmarkStart w:id="1" w:name="_Toc517100828"/>
      <w:r w:rsidRPr="00E834F0">
        <w:rPr>
          <w:rFonts w:asciiTheme="minorHAnsi" w:hAnsiTheme="minorHAnsi" w:cstheme="minorHAnsi"/>
          <w:sz w:val="28"/>
          <w:szCs w:val="28"/>
        </w:rPr>
        <w:t>AMBITO APPLICATIVO</w:t>
      </w:r>
      <w:bookmarkEnd w:id="1"/>
    </w:p>
    <w:p w:rsidR="00A43530" w:rsidRPr="00A43530" w:rsidRDefault="005637D3" w:rsidP="00A43530">
      <w:pPr>
        <w:pStyle w:val="Paragrafoelenco1"/>
        <w:spacing w:after="120" w:line="240" w:lineRule="auto"/>
        <w:ind w:left="0" w:right="-1"/>
        <w:jc w:val="both"/>
        <w:rPr>
          <w:rFonts w:cstheme="minorHAnsi"/>
          <w:sz w:val="24"/>
          <w:szCs w:val="24"/>
        </w:rPr>
      </w:pPr>
      <w:r>
        <w:rPr>
          <w:rFonts w:cstheme="minorHAnsi"/>
          <w:sz w:val="24"/>
          <w:szCs w:val="24"/>
        </w:rPr>
        <w:t>L’ Albo</w:t>
      </w:r>
      <w:r w:rsidR="00482F46">
        <w:rPr>
          <w:rFonts w:cstheme="minorHAnsi"/>
          <w:sz w:val="24"/>
          <w:szCs w:val="24"/>
        </w:rPr>
        <w:t xml:space="preserve"> è</w:t>
      </w:r>
      <w:r w:rsidR="00A43530" w:rsidRPr="00A43530">
        <w:rPr>
          <w:rFonts w:cstheme="minorHAnsi"/>
          <w:sz w:val="24"/>
          <w:szCs w:val="24"/>
        </w:rPr>
        <w:t xml:space="preserve"> utilizzato da AIPO per la scelta:</w:t>
      </w:r>
    </w:p>
    <w:p w:rsidR="00A43530" w:rsidRDefault="00A43530" w:rsidP="001E228E">
      <w:pPr>
        <w:pStyle w:val="Paragrafoelenco1"/>
        <w:numPr>
          <w:ilvl w:val="0"/>
          <w:numId w:val="17"/>
        </w:numPr>
        <w:spacing w:after="120" w:line="240" w:lineRule="auto"/>
        <w:jc w:val="both"/>
        <w:rPr>
          <w:rFonts w:cstheme="minorHAnsi"/>
          <w:sz w:val="24"/>
          <w:szCs w:val="24"/>
        </w:rPr>
      </w:pPr>
      <w:r>
        <w:rPr>
          <w:rFonts w:cstheme="minorHAnsi"/>
          <w:w w:val="105"/>
          <w:sz w:val="24"/>
          <w:szCs w:val="24"/>
        </w:rPr>
        <w:t xml:space="preserve">degli operatori economici da interpellare nelle procedure negoziate di affidamento di lavori di importo </w:t>
      </w:r>
      <w:r w:rsidR="00D36C94">
        <w:rPr>
          <w:rFonts w:cstheme="minorHAnsi"/>
          <w:w w:val="105"/>
          <w:sz w:val="24"/>
          <w:szCs w:val="24"/>
        </w:rPr>
        <w:t xml:space="preserve">compreso tra 40.000,00 euro </w:t>
      </w:r>
      <w:r w:rsidR="00353353">
        <w:rPr>
          <w:rFonts w:cstheme="minorHAnsi"/>
          <w:w w:val="105"/>
          <w:sz w:val="24"/>
          <w:szCs w:val="24"/>
        </w:rPr>
        <w:t>a</w:t>
      </w:r>
      <w:r w:rsidR="00F95853">
        <w:rPr>
          <w:rFonts w:cstheme="minorHAnsi"/>
          <w:w w:val="105"/>
          <w:sz w:val="24"/>
          <w:szCs w:val="24"/>
        </w:rPr>
        <w:t xml:space="preserve"> </w:t>
      </w:r>
      <w:r w:rsidR="00D36C94">
        <w:rPr>
          <w:rFonts w:cstheme="minorHAnsi"/>
          <w:w w:val="105"/>
          <w:sz w:val="24"/>
          <w:szCs w:val="24"/>
        </w:rPr>
        <w:t>999.999,00</w:t>
      </w:r>
      <w:r>
        <w:rPr>
          <w:rFonts w:cstheme="minorHAnsi"/>
          <w:w w:val="105"/>
          <w:sz w:val="24"/>
          <w:szCs w:val="24"/>
        </w:rPr>
        <w:t xml:space="preserve"> euro;</w:t>
      </w:r>
    </w:p>
    <w:p w:rsidR="00A43530" w:rsidRDefault="00A43530" w:rsidP="001E228E">
      <w:pPr>
        <w:pStyle w:val="Paragrafoelenco1"/>
        <w:numPr>
          <w:ilvl w:val="0"/>
          <w:numId w:val="17"/>
        </w:numPr>
        <w:spacing w:after="120" w:line="240" w:lineRule="auto"/>
        <w:jc w:val="both"/>
        <w:rPr>
          <w:rFonts w:cstheme="minorHAnsi"/>
          <w:sz w:val="24"/>
          <w:szCs w:val="24"/>
        </w:rPr>
      </w:pPr>
      <w:r>
        <w:rPr>
          <w:rFonts w:cstheme="minorHAnsi"/>
          <w:w w:val="105"/>
          <w:sz w:val="24"/>
          <w:szCs w:val="24"/>
        </w:rPr>
        <w:t xml:space="preserve">degli operatori economici da interpellare nelle procedure negoziate di affidamento di servizi </w:t>
      </w:r>
      <w:r w:rsidR="005B1FF0">
        <w:rPr>
          <w:rFonts w:cstheme="minorHAnsi"/>
          <w:sz w:val="24"/>
          <w:szCs w:val="24"/>
        </w:rPr>
        <w:t>di ingegneria ed</w:t>
      </w:r>
      <w:r>
        <w:rPr>
          <w:rFonts w:cstheme="minorHAnsi"/>
          <w:sz w:val="24"/>
          <w:szCs w:val="24"/>
        </w:rPr>
        <w:t xml:space="preserve"> architettura nonché di servizi</w:t>
      </w:r>
      <w:r>
        <w:rPr>
          <w:rFonts w:cstheme="minorHAnsi"/>
          <w:spacing w:val="-11"/>
          <w:sz w:val="24"/>
          <w:szCs w:val="24"/>
        </w:rPr>
        <w:t xml:space="preserve"> </w:t>
      </w:r>
      <w:r>
        <w:rPr>
          <w:rFonts w:cstheme="minorHAnsi"/>
          <w:sz w:val="24"/>
          <w:szCs w:val="24"/>
        </w:rPr>
        <w:t>tecnici</w:t>
      </w:r>
      <w:r>
        <w:rPr>
          <w:rFonts w:cstheme="minorHAnsi"/>
          <w:spacing w:val="-11"/>
          <w:w w:val="105"/>
          <w:sz w:val="24"/>
          <w:szCs w:val="24"/>
        </w:rPr>
        <w:t xml:space="preserve"> connessi, </w:t>
      </w:r>
      <w:r>
        <w:rPr>
          <w:rFonts w:cstheme="minorHAnsi"/>
          <w:w w:val="105"/>
          <w:sz w:val="24"/>
          <w:szCs w:val="24"/>
        </w:rPr>
        <w:t>di</w:t>
      </w:r>
      <w:r>
        <w:rPr>
          <w:rFonts w:cstheme="minorHAnsi"/>
          <w:spacing w:val="-9"/>
          <w:w w:val="105"/>
          <w:sz w:val="24"/>
          <w:szCs w:val="24"/>
        </w:rPr>
        <w:t xml:space="preserve"> </w:t>
      </w:r>
      <w:r>
        <w:rPr>
          <w:rFonts w:cstheme="minorHAnsi"/>
          <w:w w:val="105"/>
          <w:sz w:val="24"/>
          <w:szCs w:val="24"/>
        </w:rPr>
        <w:t>importo</w:t>
      </w:r>
      <w:r>
        <w:rPr>
          <w:rFonts w:cstheme="minorHAnsi"/>
          <w:spacing w:val="-9"/>
          <w:w w:val="105"/>
          <w:sz w:val="24"/>
          <w:szCs w:val="24"/>
        </w:rPr>
        <w:t xml:space="preserve"> </w:t>
      </w:r>
      <w:r w:rsidR="00D36C94">
        <w:rPr>
          <w:rFonts w:cstheme="minorHAnsi"/>
          <w:spacing w:val="-9"/>
          <w:w w:val="105"/>
          <w:sz w:val="24"/>
          <w:szCs w:val="24"/>
        </w:rPr>
        <w:t xml:space="preserve">compreso </w:t>
      </w:r>
      <w:r>
        <w:rPr>
          <w:rFonts w:cstheme="minorHAnsi"/>
          <w:spacing w:val="-9"/>
          <w:w w:val="105"/>
          <w:sz w:val="24"/>
          <w:szCs w:val="24"/>
        </w:rPr>
        <w:t xml:space="preserve"> </w:t>
      </w:r>
      <w:r w:rsidR="00353353">
        <w:rPr>
          <w:rFonts w:cstheme="minorHAnsi"/>
          <w:spacing w:val="-9"/>
          <w:w w:val="105"/>
          <w:sz w:val="24"/>
          <w:szCs w:val="24"/>
        </w:rPr>
        <w:t>tra 5.000,00 euro a</w:t>
      </w:r>
      <w:r w:rsidR="00F95853">
        <w:rPr>
          <w:rFonts w:cstheme="minorHAnsi"/>
          <w:spacing w:val="-9"/>
          <w:w w:val="105"/>
          <w:sz w:val="24"/>
          <w:szCs w:val="24"/>
        </w:rPr>
        <w:t xml:space="preserve"> 99.999,00</w:t>
      </w:r>
      <w:r>
        <w:rPr>
          <w:rFonts w:cstheme="minorHAnsi"/>
          <w:w w:val="105"/>
          <w:sz w:val="24"/>
          <w:szCs w:val="24"/>
        </w:rPr>
        <w:t xml:space="preserve"> euro.</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 xml:space="preserve">Gli importi di cui sopra </w:t>
      </w:r>
      <w:r w:rsidR="00D36C94">
        <w:rPr>
          <w:rFonts w:cstheme="minorHAnsi"/>
          <w:sz w:val="24"/>
          <w:szCs w:val="24"/>
        </w:rPr>
        <w:t xml:space="preserve">si devono intendere al netto dell’IVA e </w:t>
      </w:r>
      <w:r>
        <w:rPr>
          <w:rFonts w:cstheme="minorHAnsi"/>
          <w:sz w:val="24"/>
          <w:szCs w:val="24"/>
        </w:rPr>
        <w:t>saranno oggetto di aggiornamento automatico in caso di variazione delle soglie previste per effetto di modifiche legislative.</w:t>
      </w:r>
    </w:p>
    <w:p w:rsidR="00A43530" w:rsidRDefault="00A43530" w:rsidP="00A43530">
      <w:pPr>
        <w:pStyle w:val="Corpotesto"/>
        <w:spacing w:after="120" w:line="240" w:lineRule="auto"/>
        <w:ind w:right="-1"/>
        <w:jc w:val="both"/>
        <w:rPr>
          <w:rFonts w:cstheme="minorHAnsi"/>
          <w:sz w:val="24"/>
          <w:szCs w:val="24"/>
        </w:rPr>
      </w:pPr>
      <w:proofErr w:type="spellStart"/>
      <w:r>
        <w:rPr>
          <w:rFonts w:cstheme="minorHAnsi"/>
          <w:sz w:val="24"/>
          <w:szCs w:val="24"/>
        </w:rPr>
        <w:t>AIPo</w:t>
      </w:r>
      <w:proofErr w:type="spellEnd"/>
      <w:r>
        <w:rPr>
          <w:rFonts w:cstheme="minorHAnsi"/>
          <w:sz w:val="24"/>
          <w:szCs w:val="24"/>
        </w:rPr>
        <w:t xml:space="preserve"> procederà agli adempimenti del presente </w:t>
      </w:r>
      <w:r w:rsidR="00E4213C">
        <w:rPr>
          <w:rFonts w:cstheme="minorHAnsi"/>
          <w:sz w:val="24"/>
          <w:szCs w:val="24"/>
        </w:rPr>
        <w:t>documento</w:t>
      </w:r>
      <w:r>
        <w:rPr>
          <w:rFonts w:cstheme="minorHAnsi"/>
          <w:sz w:val="24"/>
          <w:szCs w:val="24"/>
        </w:rPr>
        <w:t xml:space="preserve"> nel rispetto dei principi di rotazione, trasparenza, economicità, efficacia, tempestività, correttezza, non discriminazione e di libera concorrenza</w:t>
      </w:r>
      <w:r w:rsidR="00396247">
        <w:rPr>
          <w:rFonts w:cstheme="minorHAnsi"/>
          <w:sz w:val="24"/>
          <w:szCs w:val="24"/>
        </w:rPr>
        <w:t>.</w:t>
      </w:r>
    </w:p>
    <w:p w:rsidR="009C558F" w:rsidRDefault="009C558F" w:rsidP="00A14D3F">
      <w:pPr>
        <w:pStyle w:val="Corpotesto"/>
        <w:spacing w:after="0" w:line="240" w:lineRule="auto"/>
        <w:ind w:right="-1"/>
        <w:jc w:val="both"/>
        <w:rPr>
          <w:rFonts w:cstheme="minorHAnsi"/>
          <w:sz w:val="24"/>
          <w:szCs w:val="24"/>
        </w:rPr>
      </w:pPr>
      <w:r>
        <w:rPr>
          <w:rFonts w:cstheme="minorHAnsi"/>
          <w:sz w:val="24"/>
          <w:szCs w:val="24"/>
        </w:rPr>
        <w:t>P</w:t>
      </w:r>
      <w:r w:rsidRPr="00D36C94">
        <w:rPr>
          <w:rFonts w:cstheme="minorHAnsi"/>
          <w:sz w:val="24"/>
          <w:szCs w:val="24"/>
        </w:rPr>
        <w:t xml:space="preserve">er </w:t>
      </w:r>
      <w:r>
        <w:rPr>
          <w:rFonts w:cstheme="minorHAnsi"/>
          <w:sz w:val="24"/>
          <w:szCs w:val="24"/>
        </w:rPr>
        <w:t xml:space="preserve">gli affidamenti </w:t>
      </w:r>
      <w:r w:rsidRPr="00D36C94">
        <w:rPr>
          <w:rFonts w:cstheme="minorHAnsi"/>
          <w:sz w:val="24"/>
          <w:szCs w:val="24"/>
        </w:rPr>
        <w:t>previsti dall’art. 163 del Codice Appalti (Procedure di somma urgenza e di protezion</w:t>
      </w:r>
      <w:r>
        <w:rPr>
          <w:rFonts w:cstheme="minorHAnsi"/>
          <w:sz w:val="24"/>
          <w:szCs w:val="24"/>
        </w:rPr>
        <w:t>e civile) l’utilizzo dell’Albo</w:t>
      </w:r>
      <w:r w:rsidRPr="00D36C94">
        <w:rPr>
          <w:rFonts w:cstheme="minorHAnsi"/>
          <w:sz w:val="24"/>
          <w:szCs w:val="24"/>
        </w:rPr>
        <w:t xml:space="preserve"> è facoltativo.</w:t>
      </w:r>
    </w:p>
    <w:p w:rsidR="00A43530" w:rsidRDefault="00A43530" w:rsidP="00A14D3F">
      <w:pPr>
        <w:pStyle w:val="Corpotesto"/>
        <w:spacing w:after="0" w:line="240" w:lineRule="auto"/>
        <w:ind w:right="-1"/>
        <w:jc w:val="both"/>
        <w:rPr>
          <w:sz w:val="26"/>
        </w:rPr>
      </w:pPr>
    </w:p>
    <w:p w:rsidR="00A43530" w:rsidRPr="00E834F0" w:rsidRDefault="00A43530" w:rsidP="00A14D3F">
      <w:pPr>
        <w:pStyle w:val="Titolo1"/>
        <w:keepNext w:val="0"/>
        <w:keepLines w:val="0"/>
        <w:numPr>
          <w:ilvl w:val="0"/>
          <w:numId w:val="9"/>
        </w:numPr>
        <w:spacing w:before="0" w:line="257" w:lineRule="auto"/>
        <w:ind w:left="357" w:hanging="357"/>
        <w:rPr>
          <w:rFonts w:asciiTheme="minorHAnsi" w:hAnsiTheme="minorHAnsi" w:cstheme="minorHAnsi"/>
          <w:sz w:val="28"/>
          <w:szCs w:val="28"/>
        </w:rPr>
      </w:pPr>
      <w:bookmarkStart w:id="2" w:name="_Toc517100829"/>
      <w:r w:rsidRPr="00E834F0">
        <w:rPr>
          <w:rFonts w:asciiTheme="minorHAnsi" w:hAnsiTheme="minorHAnsi" w:cstheme="minorHAnsi"/>
          <w:sz w:val="28"/>
          <w:szCs w:val="28"/>
        </w:rPr>
        <w:t>MACROAMBITI, CATEGORIE E CLASSI DI IMPORTO</w:t>
      </w:r>
      <w:bookmarkEnd w:id="2"/>
    </w:p>
    <w:p w:rsidR="00A43530" w:rsidRDefault="00482F46" w:rsidP="00A43530">
      <w:pPr>
        <w:pStyle w:val="Corpotesto"/>
        <w:tabs>
          <w:tab w:val="left" w:pos="10065"/>
        </w:tabs>
        <w:spacing w:after="120" w:line="240" w:lineRule="auto"/>
        <w:ind w:right="-1"/>
        <w:jc w:val="both"/>
        <w:rPr>
          <w:rFonts w:cstheme="minorHAnsi"/>
          <w:sz w:val="24"/>
          <w:szCs w:val="24"/>
        </w:rPr>
      </w:pPr>
      <w:r>
        <w:rPr>
          <w:rFonts w:cstheme="minorHAnsi"/>
          <w:sz w:val="24"/>
          <w:szCs w:val="24"/>
        </w:rPr>
        <w:t>L’Albo</w:t>
      </w:r>
      <w:r w:rsidR="00A43530">
        <w:rPr>
          <w:rFonts w:cstheme="minorHAnsi"/>
          <w:sz w:val="24"/>
          <w:szCs w:val="24"/>
        </w:rPr>
        <w:t xml:space="preserve"> è suddiviso </w:t>
      </w:r>
      <w:r w:rsidR="004B4165">
        <w:rPr>
          <w:rFonts w:cstheme="minorHAnsi"/>
          <w:sz w:val="24"/>
          <w:szCs w:val="24"/>
        </w:rPr>
        <w:t>nei seguenti</w:t>
      </w:r>
      <w:r w:rsidR="00A43530">
        <w:rPr>
          <w:rFonts w:cstheme="minorHAnsi"/>
          <w:sz w:val="24"/>
          <w:szCs w:val="24"/>
        </w:rPr>
        <w:t xml:space="preserve"> </w:t>
      </w:r>
      <w:proofErr w:type="spellStart"/>
      <w:r w:rsidR="00A43530">
        <w:rPr>
          <w:rFonts w:cstheme="minorHAnsi"/>
          <w:sz w:val="24"/>
          <w:szCs w:val="24"/>
        </w:rPr>
        <w:t>macroambiti</w:t>
      </w:r>
      <w:proofErr w:type="spellEnd"/>
      <w:r w:rsidR="00A43530">
        <w:rPr>
          <w:rFonts w:cstheme="minorHAnsi"/>
          <w:sz w:val="24"/>
          <w:szCs w:val="24"/>
        </w:rPr>
        <w:t>:</w:t>
      </w:r>
    </w:p>
    <w:p w:rsidR="00A43530" w:rsidRPr="001E228E" w:rsidRDefault="00A43530" w:rsidP="001E228E">
      <w:pPr>
        <w:pStyle w:val="Paragrafoelenco1"/>
        <w:numPr>
          <w:ilvl w:val="0"/>
          <w:numId w:val="17"/>
        </w:numPr>
        <w:spacing w:after="120" w:line="240" w:lineRule="auto"/>
        <w:jc w:val="both"/>
        <w:rPr>
          <w:rFonts w:cstheme="minorHAnsi"/>
          <w:w w:val="105"/>
          <w:sz w:val="24"/>
          <w:szCs w:val="24"/>
        </w:rPr>
      </w:pPr>
      <w:r w:rsidRPr="001E228E">
        <w:rPr>
          <w:rFonts w:cstheme="minorHAnsi"/>
          <w:w w:val="105"/>
          <w:sz w:val="24"/>
          <w:szCs w:val="24"/>
        </w:rPr>
        <w:t>LAVORI</w:t>
      </w:r>
      <w:r w:rsidR="00F30FBC" w:rsidRPr="001E228E">
        <w:rPr>
          <w:rFonts w:cstheme="minorHAnsi"/>
          <w:w w:val="105"/>
          <w:sz w:val="24"/>
          <w:szCs w:val="24"/>
        </w:rPr>
        <w:t xml:space="preserve"> </w:t>
      </w:r>
    </w:p>
    <w:p w:rsidR="00A43530" w:rsidRPr="001E228E" w:rsidRDefault="00A43530" w:rsidP="001E228E">
      <w:pPr>
        <w:pStyle w:val="Paragrafoelenco1"/>
        <w:numPr>
          <w:ilvl w:val="0"/>
          <w:numId w:val="17"/>
        </w:numPr>
        <w:spacing w:after="120" w:line="240" w:lineRule="auto"/>
        <w:jc w:val="both"/>
        <w:rPr>
          <w:rFonts w:cstheme="minorHAnsi"/>
          <w:w w:val="105"/>
          <w:sz w:val="24"/>
          <w:szCs w:val="24"/>
        </w:rPr>
      </w:pPr>
      <w:r w:rsidRPr="001E228E">
        <w:rPr>
          <w:rFonts w:cstheme="minorHAnsi"/>
          <w:w w:val="105"/>
          <w:sz w:val="24"/>
          <w:szCs w:val="24"/>
        </w:rPr>
        <w:t>SERVIZI ATTINENTI L’INGEGNERIA E L’ARCHITETTURA E</w:t>
      </w:r>
      <w:r w:rsidR="005215C3" w:rsidRPr="001E228E">
        <w:rPr>
          <w:rFonts w:cstheme="minorHAnsi"/>
          <w:w w:val="105"/>
          <w:sz w:val="24"/>
          <w:szCs w:val="24"/>
        </w:rPr>
        <w:t>D ALTRI</w:t>
      </w:r>
      <w:r w:rsidRPr="001E228E">
        <w:rPr>
          <w:rFonts w:cstheme="minorHAnsi"/>
          <w:w w:val="105"/>
          <w:sz w:val="24"/>
          <w:szCs w:val="24"/>
        </w:rPr>
        <w:t xml:space="preserve"> SERVIZI TECNICI</w:t>
      </w:r>
      <w:r w:rsidR="00FF7BCF" w:rsidRPr="001E228E">
        <w:rPr>
          <w:rFonts w:cstheme="minorHAnsi"/>
          <w:w w:val="105"/>
          <w:sz w:val="24"/>
          <w:szCs w:val="24"/>
        </w:rPr>
        <w:t xml:space="preserve"> </w:t>
      </w:r>
    </w:p>
    <w:p w:rsidR="00A43530" w:rsidRDefault="00A43530" w:rsidP="00A43530">
      <w:pPr>
        <w:pStyle w:val="Corpotesto"/>
        <w:tabs>
          <w:tab w:val="left" w:pos="10065"/>
        </w:tabs>
        <w:spacing w:after="120" w:line="240" w:lineRule="auto"/>
        <w:ind w:right="-1"/>
        <w:jc w:val="both"/>
        <w:rPr>
          <w:rFonts w:cstheme="minorHAnsi"/>
          <w:sz w:val="24"/>
          <w:szCs w:val="24"/>
        </w:rPr>
      </w:pPr>
      <w:r>
        <w:rPr>
          <w:rFonts w:cstheme="minorHAnsi"/>
          <w:sz w:val="24"/>
          <w:szCs w:val="24"/>
        </w:rPr>
        <w:t xml:space="preserve">I </w:t>
      </w:r>
      <w:r w:rsidR="004B4165">
        <w:rPr>
          <w:rFonts w:cstheme="minorHAnsi"/>
          <w:sz w:val="24"/>
          <w:szCs w:val="24"/>
        </w:rPr>
        <w:t>predetti</w:t>
      </w:r>
      <w:r>
        <w:rPr>
          <w:rFonts w:cstheme="minorHAnsi"/>
          <w:sz w:val="24"/>
          <w:szCs w:val="24"/>
        </w:rPr>
        <w:t xml:space="preserve"> </w:t>
      </w:r>
      <w:proofErr w:type="spellStart"/>
      <w:r>
        <w:rPr>
          <w:rFonts w:cstheme="minorHAnsi"/>
          <w:sz w:val="24"/>
          <w:szCs w:val="24"/>
        </w:rPr>
        <w:t>macroambiti</w:t>
      </w:r>
      <w:proofErr w:type="spellEnd"/>
      <w:r>
        <w:rPr>
          <w:rFonts w:cstheme="minorHAnsi"/>
          <w:sz w:val="24"/>
          <w:szCs w:val="24"/>
        </w:rPr>
        <w:t xml:space="preserve"> sono a loro volta suddivisi </w:t>
      </w:r>
      <w:r w:rsidRPr="00CC08AE">
        <w:rPr>
          <w:rFonts w:cstheme="minorHAnsi"/>
          <w:sz w:val="24"/>
          <w:szCs w:val="24"/>
        </w:rPr>
        <w:t xml:space="preserve">in </w:t>
      </w:r>
      <w:r w:rsidR="005B1FF0" w:rsidRPr="00CC08AE">
        <w:rPr>
          <w:rFonts w:cstheme="minorHAnsi"/>
          <w:sz w:val="24"/>
          <w:szCs w:val="24"/>
        </w:rPr>
        <w:t xml:space="preserve">classificazioni </w:t>
      </w:r>
      <w:r w:rsidR="008B2BAC">
        <w:rPr>
          <w:rFonts w:cstheme="minorHAnsi"/>
          <w:sz w:val="24"/>
          <w:szCs w:val="24"/>
        </w:rPr>
        <w:t>merceologiche</w:t>
      </w:r>
      <w:r>
        <w:rPr>
          <w:rFonts w:cstheme="minorHAnsi"/>
          <w:sz w:val="24"/>
          <w:szCs w:val="24"/>
        </w:rPr>
        <w:t>, in base alla tipologia delle prestazioni da affidare e avendo come riferimento, per quanto riguarda i lavori, le categorie SOA, mentre per quanto riguarda i servizi di ingegneria e di architettura, le tavole Z-1 e Z-2 allegate al D.M. Giustizia 17 giugno 2016.</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 xml:space="preserve">Per ogni </w:t>
      </w:r>
      <w:r w:rsidR="005B1FF0" w:rsidRPr="00CC08AE">
        <w:rPr>
          <w:rFonts w:cstheme="minorHAnsi"/>
          <w:sz w:val="24"/>
          <w:szCs w:val="24"/>
        </w:rPr>
        <w:t xml:space="preserve">classificazione </w:t>
      </w:r>
      <w:r>
        <w:rPr>
          <w:rFonts w:cstheme="minorHAnsi"/>
          <w:sz w:val="24"/>
          <w:szCs w:val="24"/>
        </w:rPr>
        <w:t>merceologica sono definite le seguenti classi di importo, in base alle quali ciascun operatore economico può essere qualificato sulla scorta dei requisiti indicati nel presente Regolamento:</w:t>
      </w:r>
    </w:p>
    <w:p w:rsidR="00A43530" w:rsidRPr="001E228E" w:rsidRDefault="00A43530" w:rsidP="00A43530">
      <w:pPr>
        <w:pStyle w:val="Corpotesto"/>
        <w:spacing w:before="9"/>
        <w:ind w:right="-1"/>
        <w:jc w:val="both"/>
        <w:rPr>
          <w:sz w:val="22"/>
          <w:szCs w:val="22"/>
        </w:rPr>
      </w:pPr>
    </w:p>
    <w:tbl>
      <w:tblPr>
        <w:tblW w:w="7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389"/>
      </w:tblGrid>
      <w:tr w:rsidR="00A43530" w:rsidTr="0037710A">
        <w:trPr>
          <w:trHeight w:val="518"/>
          <w:jc w:val="center"/>
        </w:trPr>
        <w:tc>
          <w:tcPr>
            <w:tcW w:w="7369" w:type="dxa"/>
            <w:gridSpan w:val="2"/>
            <w:tcBorders>
              <w:top w:val="single" w:sz="4" w:space="0" w:color="000000"/>
              <w:left w:val="single" w:sz="4" w:space="0" w:color="000000"/>
              <w:bottom w:val="single" w:sz="4" w:space="0" w:color="000000"/>
              <w:right w:val="single" w:sz="4" w:space="0" w:color="000000"/>
            </w:tcBorders>
            <w:hideMark/>
          </w:tcPr>
          <w:p w:rsidR="00A43530" w:rsidRDefault="00A43530" w:rsidP="00A43530">
            <w:pPr>
              <w:pStyle w:val="TableParagraph"/>
              <w:spacing w:before="158" w:after="0" w:line="240" w:lineRule="auto"/>
              <w:ind w:left="0" w:right="-1"/>
              <w:jc w:val="center"/>
              <w:rPr>
                <w:sz w:val="24"/>
                <w:szCs w:val="24"/>
              </w:rPr>
            </w:pPr>
            <w:r>
              <w:rPr>
                <w:sz w:val="24"/>
                <w:szCs w:val="24"/>
              </w:rPr>
              <w:t>LAVORI</w:t>
            </w:r>
          </w:p>
        </w:tc>
      </w:tr>
      <w:tr w:rsidR="00A43530" w:rsidRPr="00C9716B" w:rsidTr="0037710A">
        <w:trPr>
          <w:trHeight w:val="520"/>
          <w:jc w:val="center"/>
        </w:trPr>
        <w:tc>
          <w:tcPr>
            <w:tcW w:w="1980" w:type="dxa"/>
            <w:tcBorders>
              <w:top w:val="single" w:sz="4" w:space="0" w:color="000000"/>
              <w:left w:val="single" w:sz="4" w:space="0" w:color="000000"/>
              <w:bottom w:val="single" w:sz="4" w:space="0" w:color="000000"/>
              <w:right w:val="single" w:sz="4" w:space="0" w:color="000000"/>
            </w:tcBorders>
            <w:hideMark/>
          </w:tcPr>
          <w:p w:rsidR="00A43530" w:rsidRPr="00C9716B" w:rsidRDefault="00A43530" w:rsidP="00A43530">
            <w:pPr>
              <w:pStyle w:val="TableParagraph"/>
              <w:spacing w:before="160" w:after="0" w:line="240" w:lineRule="auto"/>
              <w:ind w:left="0" w:right="-1"/>
              <w:jc w:val="center"/>
              <w:rPr>
                <w:sz w:val="24"/>
                <w:szCs w:val="24"/>
              </w:rPr>
            </w:pPr>
            <w:r w:rsidRPr="00C9716B">
              <w:rPr>
                <w:w w:val="105"/>
                <w:sz w:val="24"/>
                <w:szCs w:val="24"/>
              </w:rPr>
              <w:t>Classi di importo</w:t>
            </w:r>
          </w:p>
        </w:tc>
        <w:tc>
          <w:tcPr>
            <w:tcW w:w="5389" w:type="dxa"/>
            <w:tcBorders>
              <w:top w:val="single" w:sz="4" w:space="0" w:color="000000"/>
              <w:left w:val="single" w:sz="4" w:space="0" w:color="000000"/>
              <w:bottom w:val="single" w:sz="4" w:space="0" w:color="000000"/>
              <w:right w:val="single" w:sz="4" w:space="0" w:color="000000"/>
            </w:tcBorders>
            <w:hideMark/>
          </w:tcPr>
          <w:p w:rsidR="00A43530" w:rsidRPr="00C9716B" w:rsidRDefault="00A43530" w:rsidP="00A43530">
            <w:pPr>
              <w:pStyle w:val="TableParagraph"/>
              <w:spacing w:before="160" w:after="0" w:line="240" w:lineRule="auto"/>
              <w:ind w:left="0" w:right="-1"/>
              <w:jc w:val="center"/>
              <w:rPr>
                <w:sz w:val="24"/>
                <w:szCs w:val="24"/>
              </w:rPr>
            </w:pPr>
            <w:r w:rsidRPr="00C9716B">
              <w:rPr>
                <w:w w:val="105"/>
                <w:sz w:val="24"/>
                <w:szCs w:val="24"/>
              </w:rPr>
              <w:t>Valori di riferimento in Euro (al netto dell’IVA)</w:t>
            </w:r>
          </w:p>
        </w:tc>
      </w:tr>
      <w:tr w:rsidR="00A43530" w:rsidRPr="00C9716B" w:rsidTr="0037710A">
        <w:trPr>
          <w:trHeight w:val="520"/>
          <w:jc w:val="center"/>
        </w:trPr>
        <w:tc>
          <w:tcPr>
            <w:tcW w:w="1980" w:type="dxa"/>
            <w:tcBorders>
              <w:top w:val="single" w:sz="4" w:space="0" w:color="000000"/>
              <w:left w:val="single" w:sz="4" w:space="0" w:color="000000"/>
              <w:bottom w:val="single" w:sz="4" w:space="0" w:color="000000"/>
              <w:right w:val="single" w:sz="4" w:space="0" w:color="000000"/>
            </w:tcBorders>
            <w:hideMark/>
          </w:tcPr>
          <w:p w:rsidR="00A43530" w:rsidRPr="00C9716B" w:rsidRDefault="00F95853" w:rsidP="001E228E">
            <w:pPr>
              <w:pStyle w:val="TableParagraph"/>
              <w:spacing w:before="155" w:after="0" w:line="240" w:lineRule="auto"/>
              <w:ind w:left="0" w:right="-1"/>
              <w:jc w:val="center"/>
              <w:rPr>
                <w:sz w:val="24"/>
                <w:szCs w:val="24"/>
              </w:rPr>
            </w:pPr>
            <w:r w:rsidRPr="00C9716B">
              <w:rPr>
                <w:sz w:val="24"/>
                <w:szCs w:val="24"/>
              </w:rPr>
              <w:t xml:space="preserve">Classe </w:t>
            </w:r>
            <w:r w:rsidR="001E228E">
              <w:rPr>
                <w:sz w:val="24"/>
                <w:szCs w:val="24"/>
              </w:rPr>
              <w:t>0</w:t>
            </w:r>
          </w:p>
        </w:tc>
        <w:tc>
          <w:tcPr>
            <w:tcW w:w="5389" w:type="dxa"/>
            <w:tcBorders>
              <w:top w:val="single" w:sz="4" w:space="0" w:color="000000"/>
              <w:left w:val="single" w:sz="4" w:space="0" w:color="000000"/>
              <w:bottom w:val="single" w:sz="4" w:space="0" w:color="000000"/>
              <w:right w:val="single" w:sz="4" w:space="0" w:color="000000"/>
            </w:tcBorders>
            <w:hideMark/>
          </w:tcPr>
          <w:p w:rsidR="00A43530" w:rsidRPr="00C9716B" w:rsidRDefault="00A43530" w:rsidP="00A43530">
            <w:pPr>
              <w:pStyle w:val="TableParagraph"/>
              <w:spacing w:before="155" w:after="0" w:line="240" w:lineRule="auto"/>
              <w:ind w:left="0" w:right="-1"/>
              <w:jc w:val="center"/>
              <w:rPr>
                <w:sz w:val="24"/>
                <w:szCs w:val="24"/>
              </w:rPr>
            </w:pPr>
            <w:r w:rsidRPr="00C9716B">
              <w:rPr>
                <w:sz w:val="24"/>
                <w:szCs w:val="24"/>
              </w:rPr>
              <w:t>Da 40.000 a 149.999</w:t>
            </w:r>
          </w:p>
        </w:tc>
      </w:tr>
      <w:tr w:rsidR="00A43530" w:rsidRPr="00C9716B" w:rsidTr="0037710A">
        <w:trPr>
          <w:trHeight w:val="563"/>
          <w:jc w:val="center"/>
        </w:trPr>
        <w:tc>
          <w:tcPr>
            <w:tcW w:w="1980" w:type="dxa"/>
            <w:tcBorders>
              <w:top w:val="single" w:sz="4" w:space="0" w:color="000000"/>
              <w:left w:val="single" w:sz="4" w:space="0" w:color="000000"/>
              <w:bottom w:val="single" w:sz="4" w:space="0" w:color="000000"/>
              <w:right w:val="single" w:sz="4" w:space="0" w:color="000000"/>
            </w:tcBorders>
            <w:hideMark/>
          </w:tcPr>
          <w:p w:rsidR="00A43530" w:rsidRPr="00C9716B" w:rsidRDefault="001E228E" w:rsidP="00A43530">
            <w:pPr>
              <w:pStyle w:val="TableParagraph"/>
              <w:spacing w:before="177" w:after="0" w:line="240" w:lineRule="auto"/>
              <w:ind w:left="0" w:right="-1"/>
              <w:jc w:val="center"/>
              <w:rPr>
                <w:sz w:val="24"/>
                <w:szCs w:val="24"/>
              </w:rPr>
            </w:pPr>
            <w:r>
              <w:rPr>
                <w:sz w:val="24"/>
                <w:szCs w:val="24"/>
              </w:rPr>
              <w:t>Classe I</w:t>
            </w:r>
          </w:p>
        </w:tc>
        <w:tc>
          <w:tcPr>
            <w:tcW w:w="5389" w:type="dxa"/>
            <w:tcBorders>
              <w:top w:val="single" w:sz="4" w:space="0" w:color="000000"/>
              <w:left w:val="single" w:sz="4" w:space="0" w:color="000000"/>
              <w:bottom w:val="single" w:sz="4" w:space="0" w:color="000000"/>
              <w:right w:val="single" w:sz="4" w:space="0" w:color="000000"/>
            </w:tcBorders>
            <w:hideMark/>
          </w:tcPr>
          <w:p w:rsidR="00A43530" w:rsidRPr="00C9716B" w:rsidRDefault="001E228E" w:rsidP="001E228E">
            <w:pPr>
              <w:pStyle w:val="TableParagraph"/>
              <w:spacing w:before="177" w:after="0" w:line="240" w:lineRule="auto"/>
              <w:ind w:left="0" w:right="-1"/>
              <w:jc w:val="center"/>
              <w:rPr>
                <w:sz w:val="24"/>
                <w:szCs w:val="24"/>
              </w:rPr>
            </w:pPr>
            <w:r>
              <w:rPr>
                <w:sz w:val="24"/>
                <w:szCs w:val="24"/>
              </w:rPr>
              <w:t xml:space="preserve">fino </w:t>
            </w:r>
            <w:r w:rsidR="00A43530" w:rsidRPr="00C9716B">
              <w:rPr>
                <w:sz w:val="24"/>
                <w:szCs w:val="24"/>
              </w:rPr>
              <w:t>a 258.000</w:t>
            </w:r>
          </w:p>
        </w:tc>
      </w:tr>
      <w:tr w:rsidR="00A43530" w:rsidRPr="00C9716B" w:rsidTr="0037710A">
        <w:trPr>
          <w:trHeight w:val="520"/>
          <w:jc w:val="center"/>
        </w:trPr>
        <w:tc>
          <w:tcPr>
            <w:tcW w:w="1980" w:type="dxa"/>
            <w:tcBorders>
              <w:top w:val="single" w:sz="4" w:space="0" w:color="000000"/>
              <w:left w:val="single" w:sz="4" w:space="0" w:color="000000"/>
              <w:bottom w:val="single" w:sz="4" w:space="0" w:color="000000"/>
              <w:right w:val="single" w:sz="4" w:space="0" w:color="000000"/>
            </w:tcBorders>
            <w:hideMark/>
          </w:tcPr>
          <w:p w:rsidR="00A43530" w:rsidRPr="00C9716B" w:rsidRDefault="001E228E" w:rsidP="00A43530">
            <w:pPr>
              <w:pStyle w:val="TableParagraph"/>
              <w:spacing w:before="155" w:after="0" w:line="240" w:lineRule="auto"/>
              <w:ind w:left="0" w:right="-1"/>
              <w:jc w:val="center"/>
              <w:rPr>
                <w:sz w:val="24"/>
                <w:szCs w:val="24"/>
              </w:rPr>
            </w:pPr>
            <w:r>
              <w:rPr>
                <w:sz w:val="24"/>
                <w:szCs w:val="24"/>
              </w:rPr>
              <w:t>Classe II</w:t>
            </w:r>
          </w:p>
        </w:tc>
        <w:tc>
          <w:tcPr>
            <w:tcW w:w="5389" w:type="dxa"/>
            <w:tcBorders>
              <w:top w:val="single" w:sz="4" w:space="0" w:color="000000"/>
              <w:left w:val="single" w:sz="4" w:space="0" w:color="000000"/>
              <w:bottom w:val="single" w:sz="4" w:space="0" w:color="000000"/>
              <w:right w:val="single" w:sz="4" w:space="0" w:color="000000"/>
            </w:tcBorders>
            <w:hideMark/>
          </w:tcPr>
          <w:p w:rsidR="00A43530" w:rsidRPr="00C9716B" w:rsidRDefault="001E228E" w:rsidP="001E228E">
            <w:pPr>
              <w:pStyle w:val="TableParagraph"/>
              <w:spacing w:before="155" w:after="0" w:line="240" w:lineRule="auto"/>
              <w:ind w:left="0" w:right="-1"/>
              <w:jc w:val="center"/>
              <w:rPr>
                <w:sz w:val="24"/>
                <w:szCs w:val="24"/>
              </w:rPr>
            </w:pPr>
            <w:r>
              <w:rPr>
                <w:sz w:val="24"/>
                <w:szCs w:val="24"/>
              </w:rPr>
              <w:t xml:space="preserve">fino </w:t>
            </w:r>
            <w:r w:rsidR="00A43530" w:rsidRPr="00C9716B">
              <w:rPr>
                <w:sz w:val="24"/>
                <w:szCs w:val="24"/>
              </w:rPr>
              <w:t>a 516.000</w:t>
            </w:r>
          </w:p>
        </w:tc>
      </w:tr>
      <w:tr w:rsidR="00A43530" w:rsidRPr="00C9716B" w:rsidTr="00F95853">
        <w:trPr>
          <w:trHeight w:val="520"/>
          <w:jc w:val="center"/>
        </w:trPr>
        <w:tc>
          <w:tcPr>
            <w:tcW w:w="1980" w:type="dxa"/>
            <w:tcBorders>
              <w:top w:val="single" w:sz="4" w:space="0" w:color="000000"/>
              <w:left w:val="single" w:sz="4" w:space="0" w:color="000000"/>
              <w:bottom w:val="single" w:sz="4" w:space="0" w:color="000000"/>
              <w:right w:val="single" w:sz="4" w:space="0" w:color="000000"/>
            </w:tcBorders>
            <w:hideMark/>
          </w:tcPr>
          <w:p w:rsidR="00A43530" w:rsidRPr="00C9716B" w:rsidRDefault="00A43530" w:rsidP="001E228E">
            <w:pPr>
              <w:pStyle w:val="TableParagraph"/>
              <w:spacing w:before="155" w:after="0" w:line="240" w:lineRule="auto"/>
              <w:ind w:left="0" w:right="-1"/>
              <w:jc w:val="center"/>
              <w:rPr>
                <w:sz w:val="24"/>
                <w:szCs w:val="24"/>
              </w:rPr>
            </w:pPr>
            <w:r w:rsidRPr="00C9716B">
              <w:rPr>
                <w:sz w:val="24"/>
                <w:szCs w:val="24"/>
              </w:rPr>
              <w:t xml:space="preserve">Classe </w:t>
            </w:r>
            <w:r w:rsidR="00F95853" w:rsidRPr="00C9716B">
              <w:rPr>
                <w:sz w:val="24"/>
                <w:szCs w:val="24"/>
              </w:rPr>
              <w:t>I</w:t>
            </w:r>
            <w:r w:rsidR="001E228E">
              <w:rPr>
                <w:sz w:val="24"/>
                <w:szCs w:val="24"/>
              </w:rPr>
              <w:t>II</w:t>
            </w:r>
          </w:p>
        </w:tc>
        <w:tc>
          <w:tcPr>
            <w:tcW w:w="5389" w:type="dxa"/>
            <w:tcBorders>
              <w:top w:val="single" w:sz="4" w:space="0" w:color="000000"/>
              <w:left w:val="single" w:sz="4" w:space="0" w:color="000000"/>
              <w:bottom w:val="single" w:sz="4" w:space="0" w:color="000000"/>
              <w:right w:val="single" w:sz="4" w:space="0" w:color="000000"/>
            </w:tcBorders>
            <w:hideMark/>
          </w:tcPr>
          <w:p w:rsidR="00A43530" w:rsidRPr="00C9716B" w:rsidRDefault="001E228E" w:rsidP="001E228E">
            <w:pPr>
              <w:pStyle w:val="TableParagraph"/>
              <w:spacing w:before="155" w:after="0" w:line="240" w:lineRule="auto"/>
              <w:ind w:left="0" w:right="-1"/>
              <w:jc w:val="center"/>
              <w:rPr>
                <w:sz w:val="24"/>
                <w:szCs w:val="24"/>
              </w:rPr>
            </w:pPr>
            <w:r>
              <w:rPr>
                <w:sz w:val="24"/>
                <w:szCs w:val="24"/>
              </w:rPr>
              <w:t xml:space="preserve">fino </w:t>
            </w:r>
            <w:r w:rsidR="00A43530" w:rsidRPr="00C9716B">
              <w:rPr>
                <w:sz w:val="24"/>
                <w:szCs w:val="24"/>
              </w:rPr>
              <w:t>a 999.999</w:t>
            </w:r>
          </w:p>
        </w:tc>
      </w:tr>
    </w:tbl>
    <w:p w:rsidR="00A43530" w:rsidRPr="00C9716B" w:rsidRDefault="00A43530" w:rsidP="00A43530">
      <w:pPr>
        <w:ind w:right="-1"/>
        <w:jc w:val="center"/>
        <w:rPr>
          <w:sz w:val="24"/>
          <w:szCs w:val="24"/>
        </w:rPr>
      </w:pPr>
    </w:p>
    <w:tbl>
      <w:tblPr>
        <w:tblW w:w="7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385"/>
      </w:tblGrid>
      <w:tr w:rsidR="00A43530" w:rsidRPr="00C9716B" w:rsidTr="00A43530">
        <w:trPr>
          <w:trHeight w:val="794"/>
          <w:jc w:val="center"/>
        </w:trPr>
        <w:tc>
          <w:tcPr>
            <w:tcW w:w="7365" w:type="dxa"/>
            <w:gridSpan w:val="2"/>
            <w:tcBorders>
              <w:top w:val="single" w:sz="4" w:space="0" w:color="000000"/>
              <w:left w:val="single" w:sz="4" w:space="0" w:color="000000"/>
              <w:bottom w:val="single" w:sz="4" w:space="0" w:color="000000"/>
              <w:right w:val="single" w:sz="4" w:space="0" w:color="000000"/>
            </w:tcBorders>
            <w:hideMark/>
          </w:tcPr>
          <w:p w:rsidR="00A43530" w:rsidRPr="00C9716B" w:rsidRDefault="00A43530" w:rsidP="00A43530">
            <w:pPr>
              <w:pStyle w:val="TableParagraph"/>
              <w:spacing w:before="7" w:after="0" w:line="240" w:lineRule="auto"/>
              <w:ind w:left="0" w:right="-1"/>
              <w:jc w:val="both"/>
              <w:rPr>
                <w:rFonts w:cstheme="minorHAnsi"/>
                <w:sz w:val="24"/>
                <w:szCs w:val="24"/>
              </w:rPr>
            </w:pPr>
            <w:r w:rsidRPr="00C9716B">
              <w:rPr>
                <w:sz w:val="24"/>
                <w:szCs w:val="24"/>
              </w:rPr>
              <w:tab/>
            </w:r>
          </w:p>
          <w:p w:rsidR="00A43530" w:rsidRPr="00C9716B" w:rsidRDefault="00A43530" w:rsidP="005215C3">
            <w:pPr>
              <w:pStyle w:val="TableParagraph"/>
              <w:spacing w:before="0" w:after="0" w:line="240" w:lineRule="auto"/>
              <w:ind w:left="0" w:right="-1"/>
              <w:jc w:val="both"/>
              <w:rPr>
                <w:rFonts w:cstheme="minorHAnsi"/>
                <w:sz w:val="24"/>
                <w:szCs w:val="24"/>
              </w:rPr>
            </w:pPr>
            <w:r w:rsidRPr="00C9716B">
              <w:rPr>
                <w:rFonts w:cstheme="minorHAnsi"/>
                <w:sz w:val="24"/>
                <w:szCs w:val="24"/>
              </w:rPr>
              <w:t>SERVIZI ATTINENTI L’INGEGNERIA E L’ARCHITETTURA E</w:t>
            </w:r>
            <w:r w:rsidR="005215C3" w:rsidRPr="00C9716B">
              <w:rPr>
                <w:rFonts w:cstheme="minorHAnsi"/>
                <w:sz w:val="24"/>
                <w:szCs w:val="24"/>
              </w:rPr>
              <w:t>D ALTRI</w:t>
            </w:r>
            <w:r w:rsidRPr="00C9716B">
              <w:rPr>
                <w:rFonts w:cstheme="minorHAnsi"/>
                <w:sz w:val="24"/>
                <w:szCs w:val="24"/>
              </w:rPr>
              <w:t xml:space="preserve"> SERVIZI </w:t>
            </w:r>
            <w:r w:rsidR="005215C3" w:rsidRPr="00C9716B">
              <w:rPr>
                <w:rFonts w:cstheme="minorHAnsi"/>
                <w:sz w:val="24"/>
                <w:szCs w:val="24"/>
              </w:rPr>
              <w:t>TECNICI</w:t>
            </w:r>
          </w:p>
        </w:tc>
      </w:tr>
      <w:tr w:rsidR="00A43530" w:rsidRPr="00C9716B" w:rsidTr="00A43530">
        <w:trPr>
          <w:trHeight w:val="794"/>
          <w:jc w:val="center"/>
        </w:trPr>
        <w:tc>
          <w:tcPr>
            <w:tcW w:w="1980" w:type="dxa"/>
            <w:tcBorders>
              <w:top w:val="single" w:sz="4" w:space="0" w:color="000000"/>
              <w:left w:val="single" w:sz="4" w:space="0" w:color="000000"/>
              <w:bottom w:val="single" w:sz="4" w:space="0" w:color="000000"/>
              <w:right w:val="single" w:sz="4" w:space="0" w:color="000000"/>
            </w:tcBorders>
            <w:hideMark/>
          </w:tcPr>
          <w:p w:rsidR="00F95853" w:rsidRPr="00C9716B" w:rsidRDefault="00F95853" w:rsidP="00A43530">
            <w:pPr>
              <w:pStyle w:val="TableParagraph"/>
              <w:spacing w:before="0" w:after="0" w:line="240" w:lineRule="auto"/>
              <w:ind w:left="0" w:right="-1"/>
              <w:jc w:val="center"/>
              <w:rPr>
                <w:rFonts w:cstheme="minorHAnsi"/>
                <w:w w:val="105"/>
                <w:sz w:val="24"/>
                <w:szCs w:val="24"/>
              </w:rPr>
            </w:pPr>
          </w:p>
          <w:p w:rsidR="00A43530" w:rsidRPr="00C9716B" w:rsidRDefault="00A43530" w:rsidP="00A43530">
            <w:pPr>
              <w:pStyle w:val="TableParagraph"/>
              <w:spacing w:before="0" w:after="0" w:line="240" w:lineRule="auto"/>
              <w:ind w:left="0" w:right="-1"/>
              <w:jc w:val="center"/>
              <w:rPr>
                <w:rFonts w:cstheme="minorHAnsi"/>
                <w:sz w:val="24"/>
                <w:szCs w:val="24"/>
              </w:rPr>
            </w:pPr>
            <w:r w:rsidRPr="00C9716B">
              <w:rPr>
                <w:rFonts w:cstheme="minorHAnsi"/>
                <w:w w:val="105"/>
                <w:sz w:val="24"/>
                <w:szCs w:val="24"/>
              </w:rPr>
              <w:t>Classi di importo</w:t>
            </w:r>
          </w:p>
        </w:tc>
        <w:tc>
          <w:tcPr>
            <w:tcW w:w="5385" w:type="dxa"/>
            <w:tcBorders>
              <w:top w:val="single" w:sz="4" w:space="0" w:color="000000"/>
              <w:left w:val="single" w:sz="4" w:space="0" w:color="000000"/>
              <w:bottom w:val="single" w:sz="4" w:space="0" w:color="000000"/>
              <w:right w:val="single" w:sz="4" w:space="0" w:color="000000"/>
            </w:tcBorders>
            <w:hideMark/>
          </w:tcPr>
          <w:p w:rsidR="00F95853" w:rsidRPr="00C9716B" w:rsidRDefault="00F95853" w:rsidP="00A43530">
            <w:pPr>
              <w:pStyle w:val="TableParagraph"/>
              <w:spacing w:before="0" w:after="0" w:line="240" w:lineRule="auto"/>
              <w:ind w:left="0" w:right="-1"/>
              <w:jc w:val="center"/>
              <w:rPr>
                <w:rFonts w:cstheme="minorHAnsi"/>
                <w:w w:val="105"/>
                <w:sz w:val="24"/>
                <w:szCs w:val="24"/>
              </w:rPr>
            </w:pPr>
          </w:p>
          <w:p w:rsidR="00A43530" w:rsidRPr="00C9716B" w:rsidRDefault="00A43530" w:rsidP="00A43530">
            <w:pPr>
              <w:pStyle w:val="TableParagraph"/>
              <w:spacing w:before="0" w:after="0" w:line="240" w:lineRule="auto"/>
              <w:ind w:left="0" w:right="-1"/>
              <w:jc w:val="center"/>
              <w:rPr>
                <w:rFonts w:cstheme="minorHAnsi"/>
                <w:sz w:val="24"/>
                <w:szCs w:val="24"/>
              </w:rPr>
            </w:pPr>
            <w:r w:rsidRPr="00C9716B">
              <w:rPr>
                <w:rFonts w:cstheme="minorHAnsi"/>
                <w:w w:val="105"/>
                <w:sz w:val="24"/>
                <w:szCs w:val="24"/>
              </w:rPr>
              <w:t>Valori di riferimento in Euro (al netto dell’IVA)</w:t>
            </w:r>
          </w:p>
        </w:tc>
      </w:tr>
      <w:tr w:rsidR="00A43530" w:rsidRPr="00C9716B" w:rsidTr="00A43530">
        <w:trPr>
          <w:trHeight w:val="566"/>
          <w:jc w:val="center"/>
        </w:trPr>
        <w:tc>
          <w:tcPr>
            <w:tcW w:w="1980" w:type="dxa"/>
            <w:tcBorders>
              <w:top w:val="single" w:sz="4" w:space="0" w:color="000000"/>
              <w:left w:val="single" w:sz="4" w:space="0" w:color="000000"/>
              <w:bottom w:val="single" w:sz="4" w:space="0" w:color="000000"/>
              <w:right w:val="single" w:sz="4" w:space="0" w:color="000000"/>
            </w:tcBorders>
            <w:hideMark/>
          </w:tcPr>
          <w:p w:rsidR="00A43530" w:rsidRPr="00C9716B" w:rsidRDefault="00A43530" w:rsidP="00A43530">
            <w:pPr>
              <w:pStyle w:val="TableParagraph"/>
              <w:spacing w:before="179" w:after="0" w:line="240" w:lineRule="auto"/>
              <w:ind w:left="0" w:right="-1"/>
              <w:jc w:val="center"/>
              <w:rPr>
                <w:rFonts w:cstheme="minorHAnsi"/>
                <w:sz w:val="24"/>
                <w:szCs w:val="24"/>
              </w:rPr>
            </w:pPr>
            <w:r w:rsidRPr="00C9716B">
              <w:rPr>
                <w:rFonts w:cstheme="minorHAnsi"/>
                <w:sz w:val="24"/>
                <w:szCs w:val="24"/>
              </w:rPr>
              <w:t>Classe I</w:t>
            </w:r>
          </w:p>
        </w:tc>
        <w:tc>
          <w:tcPr>
            <w:tcW w:w="5385" w:type="dxa"/>
            <w:tcBorders>
              <w:top w:val="single" w:sz="4" w:space="0" w:color="000000"/>
              <w:left w:val="single" w:sz="4" w:space="0" w:color="000000"/>
              <w:bottom w:val="single" w:sz="4" w:space="0" w:color="000000"/>
              <w:right w:val="single" w:sz="4" w:space="0" w:color="000000"/>
            </w:tcBorders>
            <w:hideMark/>
          </w:tcPr>
          <w:p w:rsidR="00A43530" w:rsidRPr="00C9716B" w:rsidRDefault="00F95853" w:rsidP="00F95853">
            <w:pPr>
              <w:pStyle w:val="TableParagraph"/>
              <w:spacing w:before="179" w:after="0" w:line="240" w:lineRule="auto"/>
              <w:ind w:left="0" w:right="-1"/>
              <w:jc w:val="center"/>
              <w:rPr>
                <w:rFonts w:cstheme="minorHAnsi"/>
                <w:sz w:val="24"/>
                <w:szCs w:val="24"/>
              </w:rPr>
            </w:pPr>
            <w:r w:rsidRPr="00C9716B">
              <w:rPr>
                <w:rFonts w:cstheme="minorHAnsi"/>
                <w:sz w:val="24"/>
                <w:szCs w:val="24"/>
              </w:rPr>
              <w:t xml:space="preserve">Da 5.000 </w:t>
            </w:r>
            <w:r w:rsidR="00A43530" w:rsidRPr="00C9716B">
              <w:rPr>
                <w:rFonts w:cstheme="minorHAnsi"/>
                <w:sz w:val="24"/>
                <w:szCs w:val="24"/>
              </w:rPr>
              <w:t>a 39.999</w:t>
            </w:r>
          </w:p>
        </w:tc>
      </w:tr>
      <w:tr w:rsidR="00A43530" w:rsidTr="00A43530">
        <w:trPr>
          <w:trHeight w:val="568"/>
          <w:jc w:val="center"/>
        </w:trPr>
        <w:tc>
          <w:tcPr>
            <w:tcW w:w="1980" w:type="dxa"/>
            <w:tcBorders>
              <w:top w:val="single" w:sz="4" w:space="0" w:color="000000"/>
              <w:left w:val="single" w:sz="4" w:space="0" w:color="000000"/>
              <w:bottom w:val="single" w:sz="4" w:space="0" w:color="000000"/>
              <w:right w:val="single" w:sz="4" w:space="0" w:color="000000"/>
            </w:tcBorders>
            <w:hideMark/>
          </w:tcPr>
          <w:p w:rsidR="00A43530" w:rsidRPr="00C9716B" w:rsidRDefault="00A43530" w:rsidP="00A43530">
            <w:pPr>
              <w:pStyle w:val="TableParagraph"/>
              <w:spacing w:before="179" w:after="0" w:line="240" w:lineRule="auto"/>
              <w:ind w:left="0" w:right="-1"/>
              <w:jc w:val="center"/>
              <w:rPr>
                <w:rFonts w:cstheme="minorHAnsi"/>
                <w:sz w:val="24"/>
                <w:szCs w:val="24"/>
              </w:rPr>
            </w:pPr>
            <w:r w:rsidRPr="00C9716B">
              <w:rPr>
                <w:rFonts w:cstheme="minorHAnsi"/>
                <w:sz w:val="24"/>
                <w:szCs w:val="24"/>
              </w:rPr>
              <w:t>Classe II</w:t>
            </w:r>
          </w:p>
        </w:tc>
        <w:tc>
          <w:tcPr>
            <w:tcW w:w="5385" w:type="dxa"/>
            <w:tcBorders>
              <w:top w:val="single" w:sz="4" w:space="0" w:color="000000"/>
              <w:left w:val="single" w:sz="4" w:space="0" w:color="000000"/>
              <w:bottom w:val="single" w:sz="4" w:space="0" w:color="000000"/>
              <w:right w:val="single" w:sz="4" w:space="0" w:color="000000"/>
            </w:tcBorders>
            <w:hideMark/>
          </w:tcPr>
          <w:p w:rsidR="00A43530" w:rsidRDefault="001E228E" w:rsidP="00A43530">
            <w:pPr>
              <w:pStyle w:val="TableParagraph"/>
              <w:spacing w:before="179" w:after="0" w:line="240" w:lineRule="auto"/>
              <w:ind w:left="0" w:right="-1"/>
              <w:jc w:val="center"/>
              <w:rPr>
                <w:rFonts w:cstheme="minorHAnsi"/>
                <w:sz w:val="24"/>
                <w:szCs w:val="24"/>
              </w:rPr>
            </w:pPr>
            <w:r>
              <w:rPr>
                <w:rFonts w:cstheme="minorHAnsi"/>
                <w:sz w:val="24"/>
                <w:szCs w:val="24"/>
              </w:rPr>
              <w:t xml:space="preserve">fino </w:t>
            </w:r>
            <w:r w:rsidR="00A43530" w:rsidRPr="00C9716B">
              <w:rPr>
                <w:rFonts w:cstheme="minorHAnsi"/>
                <w:sz w:val="24"/>
                <w:szCs w:val="24"/>
              </w:rPr>
              <w:t>a 99.999</w:t>
            </w:r>
          </w:p>
        </w:tc>
      </w:tr>
    </w:tbl>
    <w:p w:rsidR="00A43530" w:rsidRPr="001E228E" w:rsidRDefault="00A43530" w:rsidP="00A43530">
      <w:pPr>
        <w:pStyle w:val="Corpotesto"/>
        <w:spacing w:before="3"/>
        <w:ind w:right="-1"/>
        <w:jc w:val="both"/>
        <w:rPr>
          <w:sz w:val="22"/>
          <w:szCs w:val="22"/>
        </w:rPr>
      </w:pPr>
    </w:p>
    <w:p w:rsidR="004B4165" w:rsidRPr="00022F30" w:rsidRDefault="004B4165" w:rsidP="004B4165">
      <w:pPr>
        <w:pStyle w:val="Corpotesto"/>
        <w:tabs>
          <w:tab w:val="left" w:pos="10065"/>
        </w:tabs>
        <w:spacing w:after="120" w:line="240" w:lineRule="auto"/>
        <w:ind w:right="-1"/>
        <w:jc w:val="both"/>
        <w:rPr>
          <w:rFonts w:cstheme="minorHAnsi"/>
          <w:sz w:val="24"/>
          <w:szCs w:val="24"/>
        </w:rPr>
      </w:pPr>
      <w:r w:rsidRPr="00022F30">
        <w:rPr>
          <w:rFonts w:cstheme="minorHAnsi"/>
          <w:sz w:val="24"/>
          <w:szCs w:val="24"/>
        </w:rPr>
        <w:t>L’elenco delle categorie suddivi</w:t>
      </w:r>
      <w:r w:rsidR="003F448E" w:rsidRPr="00022F30">
        <w:rPr>
          <w:rFonts w:cstheme="minorHAnsi"/>
          <w:sz w:val="24"/>
          <w:szCs w:val="24"/>
        </w:rPr>
        <w:t>s</w:t>
      </w:r>
      <w:r w:rsidRPr="00022F30">
        <w:rPr>
          <w:rFonts w:cstheme="minorHAnsi"/>
          <w:sz w:val="24"/>
          <w:szCs w:val="24"/>
        </w:rPr>
        <w:t xml:space="preserve">e </w:t>
      </w:r>
      <w:r w:rsidR="003F448E" w:rsidRPr="00022F30">
        <w:rPr>
          <w:rFonts w:cstheme="minorHAnsi"/>
          <w:sz w:val="24"/>
          <w:szCs w:val="24"/>
        </w:rPr>
        <w:t>in</w:t>
      </w:r>
      <w:r w:rsidRPr="00022F30">
        <w:rPr>
          <w:rFonts w:cstheme="minorHAnsi"/>
          <w:sz w:val="24"/>
          <w:szCs w:val="24"/>
        </w:rPr>
        <w:t xml:space="preserve"> </w:t>
      </w:r>
      <w:proofErr w:type="spellStart"/>
      <w:r w:rsidRPr="00022F30">
        <w:rPr>
          <w:rFonts w:cstheme="minorHAnsi"/>
          <w:sz w:val="24"/>
          <w:szCs w:val="24"/>
        </w:rPr>
        <w:t>macroambiti</w:t>
      </w:r>
      <w:proofErr w:type="spellEnd"/>
      <w:r w:rsidR="005B1FF0" w:rsidRPr="00022F30">
        <w:rPr>
          <w:rFonts w:cstheme="minorHAnsi"/>
          <w:sz w:val="24"/>
          <w:szCs w:val="24"/>
        </w:rPr>
        <w:t>, classificazioni merceologiche</w:t>
      </w:r>
      <w:r w:rsidRPr="00022F30">
        <w:rPr>
          <w:rFonts w:cstheme="minorHAnsi"/>
          <w:sz w:val="24"/>
          <w:szCs w:val="24"/>
        </w:rPr>
        <w:t xml:space="preserve"> e classi d’importo è contenuto nell’ Allegato 1 delle presenti disposizioni operative, disponibile sul profilo del Committente: </w:t>
      </w:r>
      <w:hyperlink r:id="rId9" w:history="1">
        <w:r w:rsidRPr="00022F30">
          <w:rPr>
            <w:rStyle w:val="Collegamentoipertestuale"/>
            <w:rFonts w:cstheme="minorHAnsi"/>
            <w:sz w:val="24"/>
            <w:szCs w:val="24"/>
          </w:rPr>
          <w:t>http://www.agenziapo.it/content/elenchi-degli-operatori-economici</w:t>
        </w:r>
      </w:hyperlink>
      <w:r w:rsidR="00022F30">
        <w:rPr>
          <w:rStyle w:val="Collegamentoipertestuale"/>
          <w:rFonts w:cstheme="minorHAnsi"/>
          <w:sz w:val="24"/>
          <w:szCs w:val="24"/>
        </w:rPr>
        <w:t>.</w:t>
      </w:r>
    </w:p>
    <w:p w:rsidR="00A43530" w:rsidRDefault="00A43530" w:rsidP="00A14D3F">
      <w:pPr>
        <w:pStyle w:val="Corpotesto"/>
        <w:spacing w:after="0" w:line="240" w:lineRule="auto"/>
        <w:jc w:val="both"/>
        <w:rPr>
          <w:rFonts w:cstheme="minorHAnsi"/>
          <w:sz w:val="24"/>
          <w:szCs w:val="24"/>
        </w:rPr>
      </w:pPr>
      <w:r>
        <w:rPr>
          <w:rFonts w:cstheme="minorHAnsi"/>
          <w:sz w:val="24"/>
          <w:szCs w:val="24"/>
        </w:rPr>
        <w:t>L’iscrizione in una classe consente l’iscrizione anche alle classi di rango inferiore (ad es. un operatore iscritto in classe III potrà iscriversi anche nelle classi I e II), fermo restando che gli operatori economici saranno iscritti solo per le classi d’importo esplicitamente richieste in sede di iscrizione.</w:t>
      </w:r>
    </w:p>
    <w:p w:rsidR="00A14D3F" w:rsidRDefault="00A14D3F" w:rsidP="00A14D3F">
      <w:pPr>
        <w:pStyle w:val="Corpotesto"/>
        <w:spacing w:after="0" w:line="240" w:lineRule="auto"/>
        <w:jc w:val="both"/>
        <w:rPr>
          <w:rFonts w:cstheme="minorHAnsi"/>
          <w:sz w:val="24"/>
          <w:szCs w:val="24"/>
        </w:rPr>
      </w:pPr>
    </w:p>
    <w:p w:rsidR="00A43530" w:rsidRPr="00E834F0" w:rsidRDefault="00A43530" w:rsidP="00A14D3F">
      <w:pPr>
        <w:pStyle w:val="Titolo1"/>
        <w:keepNext w:val="0"/>
        <w:keepLines w:val="0"/>
        <w:numPr>
          <w:ilvl w:val="0"/>
          <w:numId w:val="9"/>
        </w:numPr>
        <w:spacing w:before="0" w:line="257" w:lineRule="auto"/>
        <w:ind w:left="357" w:hanging="357"/>
        <w:rPr>
          <w:rFonts w:asciiTheme="minorHAnsi" w:hAnsiTheme="minorHAnsi" w:cstheme="minorHAnsi"/>
          <w:sz w:val="28"/>
          <w:szCs w:val="28"/>
        </w:rPr>
      </w:pPr>
      <w:bookmarkStart w:id="3" w:name="_Toc517100830"/>
      <w:r w:rsidRPr="00E834F0">
        <w:rPr>
          <w:rFonts w:asciiTheme="minorHAnsi" w:hAnsiTheme="minorHAnsi" w:cstheme="minorHAnsi"/>
          <w:sz w:val="28"/>
          <w:szCs w:val="28"/>
        </w:rPr>
        <w:t>MODALITA’ DI ISCRIZIONE</w:t>
      </w:r>
      <w:bookmarkEnd w:id="3"/>
    </w:p>
    <w:p w:rsidR="00A43530" w:rsidRPr="00022F30" w:rsidRDefault="00275237" w:rsidP="00022F30">
      <w:pPr>
        <w:pStyle w:val="Corpotesto"/>
        <w:tabs>
          <w:tab w:val="left" w:pos="10065"/>
        </w:tabs>
        <w:spacing w:after="120" w:line="240" w:lineRule="auto"/>
        <w:jc w:val="both"/>
        <w:rPr>
          <w:rFonts w:cstheme="minorHAnsi"/>
          <w:sz w:val="24"/>
          <w:szCs w:val="24"/>
        </w:rPr>
      </w:pPr>
      <w:r>
        <w:rPr>
          <w:rFonts w:cstheme="minorHAnsi"/>
          <w:sz w:val="24"/>
          <w:szCs w:val="24"/>
        </w:rPr>
        <w:t>L’Albo</w:t>
      </w:r>
      <w:r w:rsidR="00A43530" w:rsidRPr="00022F30">
        <w:rPr>
          <w:rFonts w:cstheme="minorHAnsi"/>
          <w:sz w:val="24"/>
          <w:szCs w:val="24"/>
        </w:rPr>
        <w:t xml:space="preserve"> è istituito e gestito in modalità telematica tramite la piattaforma informatica del CSI Piemonte </w:t>
      </w:r>
      <w:r w:rsidR="005B1FF0" w:rsidRPr="00022F30">
        <w:rPr>
          <w:rFonts w:cstheme="minorHAnsi"/>
          <w:sz w:val="24"/>
          <w:szCs w:val="24"/>
        </w:rPr>
        <w:t xml:space="preserve">“Albo e Monitoraggio Fornitori on line” </w:t>
      </w:r>
      <w:r w:rsidR="00A43530" w:rsidRPr="00022F30">
        <w:rPr>
          <w:rFonts w:cstheme="minorHAnsi"/>
          <w:sz w:val="24"/>
          <w:szCs w:val="24"/>
        </w:rPr>
        <w:t>(</w:t>
      </w:r>
      <w:hyperlink r:id="rId10" w:history="1">
        <w:r w:rsidR="00A43530" w:rsidRPr="00022F30">
          <w:rPr>
            <w:rStyle w:val="Collegamentoipertestuale"/>
            <w:rFonts w:cstheme="minorHAnsi"/>
            <w:color w:val="auto"/>
            <w:sz w:val="24"/>
            <w:szCs w:val="24"/>
          </w:rPr>
          <w:t>http://www.sistemapiemonte.it</w:t>
        </w:r>
      </w:hyperlink>
      <w:r w:rsidR="005274FE" w:rsidRPr="00022F30">
        <w:rPr>
          <w:rStyle w:val="Collegamentoipertestuale"/>
          <w:rFonts w:cstheme="minorHAnsi"/>
          <w:color w:val="auto"/>
          <w:sz w:val="24"/>
          <w:szCs w:val="24"/>
        </w:rPr>
        <w:t xml:space="preserve"> </w:t>
      </w:r>
      <w:r w:rsidR="00A43530" w:rsidRPr="00022F30">
        <w:rPr>
          <w:rFonts w:cstheme="minorHAnsi"/>
          <w:sz w:val="24"/>
          <w:szCs w:val="24"/>
        </w:rPr>
        <w:t>)</w:t>
      </w:r>
      <w:r w:rsidR="005274FE" w:rsidRPr="00022F30">
        <w:rPr>
          <w:rFonts w:cstheme="minorHAnsi"/>
          <w:sz w:val="24"/>
          <w:szCs w:val="24"/>
        </w:rPr>
        <w:t xml:space="preserve"> sezione Trasparenza Amministrativa - Approvvigionamenti</w:t>
      </w:r>
      <w:r w:rsidR="00A43530" w:rsidRPr="00022F30">
        <w:rPr>
          <w:rFonts w:cstheme="minorHAnsi"/>
          <w:sz w:val="24"/>
          <w:szCs w:val="24"/>
        </w:rPr>
        <w:t>. Le istruzioni per l’iscrizione n</w:t>
      </w:r>
      <w:r w:rsidR="00AF5748" w:rsidRPr="00022F30">
        <w:rPr>
          <w:rFonts w:cstheme="minorHAnsi"/>
          <w:sz w:val="24"/>
          <w:szCs w:val="24"/>
        </w:rPr>
        <w:t>ell’</w:t>
      </w:r>
      <w:r>
        <w:rPr>
          <w:rFonts w:cstheme="minorHAnsi"/>
          <w:sz w:val="24"/>
          <w:szCs w:val="24"/>
        </w:rPr>
        <w:t>Albo</w:t>
      </w:r>
      <w:r w:rsidR="00AF5748" w:rsidRPr="00022F30">
        <w:rPr>
          <w:rFonts w:cstheme="minorHAnsi"/>
          <w:sz w:val="24"/>
          <w:szCs w:val="24"/>
        </w:rPr>
        <w:t xml:space="preserve"> sono contenute ne</w:t>
      </w:r>
      <w:r w:rsidR="00F3446B" w:rsidRPr="00022F30">
        <w:rPr>
          <w:rFonts w:cstheme="minorHAnsi"/>
          <w:sz w:val="24"/>
          <w:szCs w:val="24"/>
        </w:rPr>
        <w:t>ll’</w:t>
      </w:r>
      <w:r w:rsidR="00A43530" w:rsidRPr="00022F30">
        <w:rPr>
          <w:rFonts w:cstheme="minorHAnsi"/>
          <w:sz w:val="24"/>
          <w:szCs w:val="24"/>
        </w:rPr>
        <w:t>Allegat</w:t>
      </w:r>
      <w:r w:rsidR="00F3446B" w:rsidRPr="00022F30">
        <w:rPr>
          <w:rFonts w:cstheme="minorHAnsi"/>
          <w:sz w:val="24"/>
          <w:szCs w:val="24"/>
        </w:rPr>
        <w:t>o</w:t>
      </w:r>
      <w:r w:rsidR="00A43530" w:rsidRPr="00022F30">
        <w:rPr>
          <w:rFonts w:cstheme="minorHAnsi"/>
          <w:sz w:val="24"/>
          <w:szCs w:val="24"/>
        </w:rPr>
        <w:t xml:space="preserve"> </w:t>
      </w:r>
      <w:r w:rsidR="003F448E" w:rsidRPr="00022F30">
        <w:rPr>
          <w:rFonts w:cstheme="minorHAnsi"/>
          <w:sz w:val="24"/>
          <w:szCs w:val="24"/>
        </w:rPr>
        <w:t>2</w:t>
      </w:r>
      <w:r w:rsidR="00A43530" w:rsidRPr="00022F30">
        <w:rPr>
          <w:rFonts w:cstheme="minorHAnsi"/>
          <w:sz w:val="24"/>
          <w:szCs w:val="24"/>
        </w:rPr>
        <w:t>, disponibili sul profilo del committente</w:t>
      </w:r>
      <w:r w:rsidR="00022F30">
        <w:rPr>
          <w:rFonts w:cstheme="minorHAnsi"/>
          <w:sz w:val="24"/>
          <w:szCs w:val="24"/>
        </w:rPr>
        <w:t>.</w:t>
      </w:r>
    </w:p>
    <w:p w:rsidR="002B1A66" w:rsidRDefault="002B1A66" w:rsidP="00A14D3F">
      <w:pPr>
        <w:spacing w:after="0"/>
        <w:jc w:val="both"/>
        <w:rPr>
          <w:rFonts w:cstheme="minorHAnsi"/>
          <w:sz w:val="24"/>
          <w:szCs w:val="24"/>
        </w:rPr>
      </w:pPr>
      <w:r w:rsidRPr="00CC08AE">
        <w:rPr>
          <w:rFonts w:cstheme="minorHAnsi"/>
          <w:sz w:val="24"/>
          <w:szCs w:val="24"/>
        </w:rPr>
        <w:t xml:space="preserve">Le comunicazioni tra operatore economico e </w:t>
      </w:r>
      <w:proofErr w:type="spellStart"/>
      <w:r w:rsidRPr="00CC08AE">
        <w:rPr>
          <w:rFonts w:cstheme="minorHAnsi"/>
          <w:sz w:val="24"/>
          <w:szCs w:val="24"/>
        </w:rPr>
        <w:t>AIPo</w:t>
      </w:r>
      <w:proofErr w:type="spellEnd"/>
      <w:r w:rsidRPr="00CC08AE">
        <w:rPr>
          <w:rFonts w:cstheme="minorHAnsi"/>
          <w:sz w:val="24"/>
          <w:szCs w:val="24"/>
        </w:rPr>
        <w:t xml:space="preserve"> avvengono mediante la piattaforma informatica Albo e Monitoraggio Fornitori on line che genera e storicizza le comunicazioni di posta elettronica spedite e ricevute via e-mail. Gli operatori economici sono tenuti a inserire il proprio indirizzo di posta certificata PEC.</w:t>
      </w:r>
    </w:p>
    <w:p w:rsidR="00A14D3F" w:rsidRPr="00CC08AE" w:rsidRDefault="00A14D3F" w:rsidP="00A14D3F">
      <w:pPr>
        <w:spacing w:after="0"/>
        <w:jc w:val="both"/>
        <w:rPr>
          <w:rFonts w:cstheme="minorHAnsi"/>
          <w:sz w:val="24"/>
          <w:szCs w:val="24"/>
        </w:rPr>
      </w:pPr>
    </w:p>
    <w:p w:rsidR="00A43530" w:rsidRPr="00E834F0" w:rsidRDefault="00A43530" w:rsidP="00A14D3F">
      <w:pPr>
        <w:pStyle w:val="Titolo1"/>
        <w:keepNext w:val="0"/>
        <w:keepLines w:val="0"/>
        <w:numPr>
          <w:ilvl w:val="0"/>
          <w:numId w:val="9"/>
        </w:numPr>
        <w:spacing w:before="0" w:line="257" w:lineRule="auto"/>
        <w:ind w:left="357" w:hanging="357"/>
        <w:rPr>
          <w:rFonts w:asciiTheme="minorHAnsi" w:hAnsiTheme="minorHAnsi" w:cstheme="minorHAnsi"/>
          <w:sz w:val="28"/>
          <w:szCs w:val="28"/>
        </w:rPr>
      </w:pPr>
      <w:bookmarkStart w:id="4" w:name="_Toc517100831"/>
      <w:r w:rsidRPr="00E834F0">
        <w:rPr>
          <w:rFonts w:asciiTheme="minorHAnsi" w:hAnsiTheme="minorHAnsi" w:cstheme="minorHAnsi"/>
          <w:sz w:val="28"/>
          <w:szCs w:val="28"/>
        </w:rPr>
        <w:t>SOGGETTI AMMESSI</w:t>
      </w:r>
      <w:bookmarkEnd w:id="4"/>
    </w:p>
    <w:p w:rsidR="007929DB" w:rsidRDefault="00A43530" w:rsidP="00A43530">
      <w:pPr>
        <w:tabs>
          <w:tab w:val="left" w:pos="1194"/>
        </w:tabs>
        <w:spacing w:after="120" w:line="240" w:lineRule="auto"/>
        <w:ind w:right="-1"/>
        <w:jc w:val="both"/>
        <w:rPr>
          <w:rFonts w:cstheme="minorHAnsi"/>
          <w:sz w:val="24"/>
          <w:szCs w:val="24"/>
        </w:rPr>
      </w:pPr>
      <w:r>
        <w:rPr>
          <w:rFonts w:cstheme="minorHAnsi"/>
          <w:sz w:val="24"/>
          <w:szCs w:val="24"/>
        </w:rPr>
        <w:t xml:space="preserve">I soggetti ammessi a partecipare alle procedure di iscrizione al presente </w:t>
      </w:r>
      <w:r w:rsidR="00275237">
        <w:rPr>
          <w:rFonts w:cstheme="minorHAnsi"/>
          <w:sz w:val="24"/>
          <w:szCs w:val="24"/>
        </w:rPr>
        <w:t>Albo</w:t>
      </w:r>
      <w:r>
        <w:rPr>
          <w:rFonts w:cstheme="minorHAnsi"/>
          <w:sz w:val="24"/>
          <w:szCs w:val="24"/>
        </w:rPr>
        <w:t xml:space="preserve"> sono quelli indicati dagli artt. 45 e 46 del Codice</w:t>
      </w:r>
      <w:r>
        <w:rPr>
          <w:rFonts w:cstheme="minorHAnsi"/>
          <w:spacing w:val="-21"/>
          <w:sz w:val="24"/>
          <w:szCs w:val="24"/>
        </w:rPr>
        <w:t xml:space="preserve"> </w:t>
      </w:r>
      <w:r>
        <w:rPr>
          <w:rFonts w:cstheme="minorHAnsi"/>
          <w:sz w:val="24"/>
          <w:szCs w:val="24"/>
        </w:rPr>
        <w:t>Appalti.</w:t>
      </w:r>
    </w:p>
    <w:p w:rsidR="007929DB" w:rsidRPr="00CC08AE" w:rsidRDefault="007929DB" w:rsidP="007929DB">
      <w:pPr>
        <w:autoSpaceDE w:val="0"/>
        <w:autoSpaceDN w:val="0"/>
        <w:adjustRightInd w:val="0"/>
        <w:spacing w:after="0" w:line="240" w:lineRule="auto"/>
        <w:rPr>
          <w:rFonts w:cs="Helvetica"/>
          <w:sz w:val="24"/>
          <w:szCs w:val="24"/>
        </w:rPr>
      </w:pPr>
      <w:r w:rsidRPr="00CC08AE">
        <w:rPr>
          <w:rFonts w:cs="Helvetica"/>
          <w:sz w:val="24"/>
          <w:szCs w:val="24"/>
        </w:rPr>
        <w:t xml:space="preserve">E’ ammessa la candidatura del singolo operatore economico e le tipologie gestite sono: </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Associazione</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Associazione (ONLUS)</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Collaboratore (individuale)</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Consorzio</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Cooperativa</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Cooperativa sociale</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Ditta individuale</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Libero Professionista (individuale</w:t>
      </w:r>
      <w:r w:rsidR="00453DE2" w:rsidRPr="001E228E">
        <w:rPr>
          <w:rFonts w:cs="Helvetica"/>
          <w:sz w:val="24"/>
          <w:szCs w:val="24"/>
        </w:rPr>
        <w:t>/associato</w:t>
      </w:r>
      <w:r w:rsidRPr="001E228E">
        <w:rPr>
          <w:rFonts w:cs="Helvetica"/>
          <w:sz w:val="24"/>
          <w:szCs w:val="24"/>
        </w:rPr>
        <w:t>)</w:t>
      </w:r>
    </w:p>
    <w:p w:rsidR="007929DB" w:rsidRPr="001E228E" w:rsidRDefault="007929DB" w:rsidP="001E228E">
      <w:pPr>
        <w:pStyle w:val="Paragrafoelenco"/>
        <w:numPr>
          <w:ilvl w:val="0"/>
          <w:numId w:val="18"/>
        </w:numPr>
        <w:autoSpaceDE w:val="0"/>
        <w:autoSpaceDN w:val="0"/>
        <w:adjustRightInd w:val="0"/>
        <w:spacing w:after="0" w:line="240" w:lineRule="auto"/>
        <w:ind w:left="360"/>
        <w:rPr>
          <w:rFonts w:cs="Helvetica"/>
          <w:sz w:val="24"/>
          <w:szCs w:val="24"/>
        </w:rPr>
      </w:pPr>
      <w:r w:rsidRPr="001E228E">
        <w:rPr>
          <w:rFonts w:cs="Helvetica"/>
          <w:sz w:val="24"/>
          <w:szCs w:val="24"/>
        </w:rPr>
        <w:t>Società</w:t>
      </w:r>
    </w:p>
    <w:p w:rsidR="00A14D3F" w:rsidRDefault="00A43530" w:rsidP="00A43530">
      <w:pPr>
        <w:tabs>
          <w:tab w:val="left" w:pos="1194"/>
        </w:tabs>
        <w:spacing w:after="120" w:line="240" w:lineRule="auto"/>
        <w:ind w:right="-1"/>
        <w:jc w:val="both"/>
        <w:rPr>
          <w:rFonts w:cstheme="minorHAnsi"/>
          <w:sz w:val="24"/>
          <w:szCs w:val="24"/>
        </w:rPr>
      </w:pPr>
      <w:r w:rsidRPr="00CC08AE">
        <w:rPr>
          <w:noProof/>
          <w:sz w:val="24"/>
          <w:szCs w:val="24"/>
          <w:lang w:eastAsia="it-IT"/>
        </w:rPr>
        <mc:AlternateContent>
          <mc:Choice Requires="wps">
            <w:drawing>
              <wp:anchor distT="0" distB="0" distL="114300" distR="114300" simplePos="0" relativeHeight="251656192" behindDoc="0" locked="0" layoutInCell="1" allowOverlap="1" wp14:anchorId="35138ABE" wp14:editId="49BE5D8F">
                <wp:simplePos x="0" y="0"/>
                <wp:positionH relativeFrom="page">
                  <wp:posOffset>746760</wp:posOffset>
                </wp:positionH>
                <wp:positionV relativeFrom="page">
                  <wp:posOffset>179705</wp:posOffset>
                </wp:positionV>
                <wp:extent cx="18415" cy="19685"/>
                <wp:effectExtent l="0" t="0" r="0" b="0"/>
                <wp:wrapNone/>
                <wp:docPr id="40" name="Figura a mano libera 40"/>
                <wp:cNvGraphicFramePr/>
                <a:graphic xmlns:a="http://schemas.openxmlformats.org/drawingml/2006/main">
                  <a:graphicData uri="http://schemas.microsoft.com/office/word/2010/wordprocessingShape">
                    <wps:wsp>
                      <wps:cNvSpPr/>
                      <wps:spPr bwMode="auto">
                        <a:xfrm>
                          <a:off x="0" y="0"/>
                          <a:ext cx="18415" cy="20320"/>
                        </a:xfrm>
                        <a:custGeom>
                          <a:avLst/>
                          <a:gdLst>
                            <a:gd name="T0" fmla="+- 0 1205 1176"/>
                            <a:gd name="T1" fmla="*/ T0 w 29"/>
                            <a:gd name="T2" fmla="+- 0 283 283"/>
                            <a:gd name="T3" fmla="*/ 283 h 32"/>
                            <a:gd name="T4" fmla="+- 0 1186 1176"/>
                            <a:gd name="T5" fmla="*/ T4 w 29"/>
                            <a:gd name="T6" fmla="+- 0 283 283"/>
                            <a:gd name="T7" fmla="*/ 283 h 32"/>
                            <a:gd name="T8" fmla="+- 0 1176 1176"/>
                            <a:gd name="T9" fmla="*/ T8 w 29"/>
                            <a:gd name="T10" fmla="+- 0 283 283"/>
                            <a:gd name="T11" fmla="*/ 283 h 32"/>
                            <a:gd name="T12" fmla="+- 0 1176 1176"/>
                            <a:gd name="T13" fmla="*/ T12 w 29"/>
                            <a:gd name="T14" fmla="+- 0 293 283"/>
                            <a:gd name="T15" fmla="*/ 293 h 32"/>
                            <a:gd name="T16" fmla="+- 0 1176 1176"/>
                            <a:gd name="T17" fmla="*/ T16 w 29"/>
                            <a:gd name="T18" fmla="+- 0 314 283"/>
                            <a:gd name="T19" fmla="*/ 314 h 32"/>
                            <a:gd name="T20" fmla="+- 0 1186 1176"/>
                            <a:gd name="T21" fmla="*/ T20 w 29"/>
                            <a:gd name="T22" fmla="+- 0 314 283"/>
                            <a:gd name="T23" fmla="*/ 314 h 32"/>
                            <a:gd name="T24" fmla="+- 0 1186 1176"/>
                            <a:gd name="T25" fmla="*/ T24 w 29"/>
                            <a:gd name="T26" fmla="+- 0 293 283"/>
                            <a:gd name="T27" fmla="*/ 293 h 32"/>
                            <a:gd name="T28" fmla="+- 0 1205 1176"/>
                            <a:gd name="T29" fmla="*/ T28 w 29"/>
                            <a:gd name="T30" fmla="+- 0 293 283"/>
                            <a:gd name="T31" fmla="*/ 293 h 32"/>
                            <a:gd name="T32" fmla="+- 0 1205 1176"/>
                            <a:gd name="T33" fmla="*/ T32 w 29"/>
                            <a:gd name="T34" fmla="+- 0 283 283"/>
                            <a:gd name="T35" fmla="*/ 283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EC76D7" id="Figura a mano libera 40" o:spid="_x0000_s1026" style="position:absolute;margin-left:58.8pt;margin-top:14.15pt;width:1.45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" path="m29,l10,,,,,10,,31r10,l10,10r19,l29,e" fillcolor="black" stroked="f">
                <v:path arrowok="t" o:connecttype="custom" o:connectlocs="18415,179705;6350,179705;0,179705;0,186055;0,199390;6350,199390;6350,186055;18415,186055;18415,179705" o:connectangles="0,0,0,0,0,0,0,0,0"/>
                <w10:wrap anchorx="page" anchory="page"/>
              </v:shape>
            </w:pict>
          </mc:Fallback>
        </mc:AlternateContent>
      </w:r>
    </w:p>
    <w:p w:rsidR="00D13CA9" w:rsidRPr="00DA4EBD" w:rsidRDefault="00D13CA9" w:rsidP="00A43530">
      <w:pPr>
        <w:tabs>
          <w:tab w:val="left" w:pos="1194"/>
        </w:tabs>
        <w:spacing w:after="120" w:line="240" w:lineRule="auto"/>
        <w:ind w:right="-1"/>
        <w:jc w:val="both"/>
        <w:rPr>
          <w:rFonts w:cstheme="minorHAnsi"/>
          <w:sz w:val="24"/>
          <w:szCs w:val="24"/>
        </w:rPr>
      </w:pPr>
      <w:r w:rsidRPr="00DA4EBD">
        <w:rPr>
          <w:rFonts w:cstheme="minorHAnsi"/>
          <w:sz w:val="24"/>
          <w:szCs w:val="24"/>
        </w:rPr>
        <w:t>Non saranno ammesse domande di iscrizione pervenute dal medesimo soggetto in composizione diversa.</w:t>
      </w:r>
    </w:p>
    <w:p w:rsidR="00486ACC" w:rsidRDefault="00486ACC" w:rsidP="00A43530">
      <w:pPr>
        <w:tabs>
          <w:tab w:val="left" w:pos="1194"/>
        </w:tabs>
        <w:spacing w:after="120" w:line="240" w:lineRule="auto"/>
        <w:ind w:right="-1"/>
        <w:jc w:val="both"/>
        <w:rPr>
          <w:rFonts w:cstheme="minorHAnsi"/>
          <w:sz w:val="24"/>
          <w:szCs w:val="24"/>
        </w:rPr>
      </w:pPr>
      <w:r w:rsidRPr="00DA4EBD">
        <w:rPr>
          <w:rFonts w:cstheme="minorHAnsi"/>
          <w:sz w:val="24"/>
          <w:szCs w:val="24"/>
        </w:rPr>
        <w:lastRenderedPageBreak/>
        <w:t xml:space="preserve">Per i liberi professionisti l’iscrizione all’Albo Fornitori è disposta sempre singolarmente in capo al singolo professionista con la forma individuale/associato; è possibile inserire i dati e la partita iva del libero professionista singolo oppure i dati del professionista singolo e la partita iva dell’associazione di professionisti o dello studio associato. </w:t>
      </w:r>
      <w:r w:rsidR="00D13CA9" w:rsidRPr="00DA4EBD">
        <w:rPr>
          <w:rFonts w:cstheme="minorHAnsi"/>
          <w:sz w:val="24"/>
          <w:szCs w:val="24"/>
        </w:rPr>
        <w:t>Non è ammessa l’iscrizione dello stesso professionista sia in forma individuale che in forma associata.</w:t>
      </w:r>
    </w:p>
    <w:p w:rsidR="00A43530" w:rsidRDefault="00A43530" w:rsidP="00A43530">
      <w:pPr>
        <w:tabs>
          <w:tab w:val="left" w:pos="1194"/>
        </w:tabs>
        <w:spacing w:after="120" w:line="240" w:lineRule="auto"/>
        <w:ind w:right="-1"/>
        <w:jc w:val="both"/>
        <w:rPr>
          <w:rFonts w:cstheme="minorHAnsi"/>
          <w:sz w:val="24"/>
          <w:szCs w:val="24"/>
        </w:rPr>
      </w:pPr>
      <w:r>
        <w:rPr>
          <w:rFonts w:cstheme="minorHAnsi"/>
          <w:sz w:val="24"/>
          <w:szCs w:val="24"/>
        </w:rPr>
        <w:t xml:space="preserve">Non è ammessa l’iscrizione di raggruppamenti temporanei di operatori economici di cui agli artt. 45, comma 2, </w:t>
      </w:r>
      <w:proofErr w:type="spellStart"/>
      <w:r>
        <w:rPr>
          <w:rFonts w:cstheme="minorHAnsi"/>
          <w:sz w:val="24"/>
          <w:szCs w:val="24"/>
        </w:rPr>
        <w:t>let</w:t>
      </w:r>
      <w:proofErr w:type="spellEnd"/>
      <w:r>
        <w:rPr>
          <w:rFonts w:cstheme="minorHAnsi"/>
          <w:sz w:val="24"/>
          <w:szCs w:val="24"/>
        </w:rPr>
        <w:t xml:space="preserve">. d) e 46, comma 1, </w:t>
      </w:r>
      <w:proofErr w:type="spellStart"/>
      <w:r>
        <w:rPr>
          <w:rFonts w:cstheme="minorHAnsi"/>
          <w:sz w:val="24"/>
          <w:szCs w:val="24"/>
        </w:rPr>
        <w:t>lett</w:t>
      </w:r>
      <w:proofErr w:type="spellEnd"/>
      <w:r>
        <w:rPr>
          <w:rFonts w:cstheme="minorHAnsi"/>
          <w:sz w:val="24"/>
          <w:szCs w:val="24"/>
        </w:rPr>
        <w:t>. e) del Codice Appalti. In relazione ai raggruppamenti temporanei di operatori economici, per la partecipazione alle singole procedure di affidamento, opera comunque la previsione di cui all’art. 48, comma 11, del Codice</w:t>
      </w:r>
      <w:r>
        <w:rPr>
          <w:rFonts w:cstheme="minorHAnsi"/>
          <w:spacing w:val="-4"/>
          <w:sz w:val="24"/>
          <w:szCs w:val="24"/>
        </w:rPr>
        <w:t xml:space="preserve"> </w:t>
      </w:r>
      <w:r>
        <w:rPr>
          <w:rFonts w:cstheme="minorHAnsi"/>
          <w:sz w:val="24"/>
          <w:szCs w:val="24"/>
        </w:rPr>
        <w:t>Appalti.</w:t>
      </w:r>
    </w:p>
    <w:p w:rsidR="00C33094" w:rsidRPr="00DA4EBD" w:rsidRDefault="00C33094" w:rsidP="005738CC">
      <w:pPr>
        <w:autoSpaceDE w:val="0"/>
        <w:autoSpaceDN w:val="0"/>
        <w:adjustRightInd w:val="0"/>
        <w:spacing w:after="0" w:line="240" w:lineRule="auto"/>
        <w:jc w:val="both"/>
        <w:rPr>
          <w:rFonts w:cstheme="minorHAnsi"/>
          <w:sz w:val="24"/>
          <w:szCs w:val="24"/>
        </w:rPr>
      </w:pPr>
      <w:r w:rsidRPr="00DA4EBD">
        <w:rPr>
          <w:rFonts w:cstheme="minorHAnsi"/>
          <w:sz w:val="24"/>
          <w:szCs w:val="24"/>
        </w:rPr>
        <w:t>In merito alla partecipazione dei consorzi alle gare si applicano gli articoli 47 e 48 del Codice dei Contratti Pubblici ed in particolare si richiama l’art.48 comma 7 per il quale È fatto divieto ai concorrenti di partecipare alla gara in più di un raggruppamento temporaneo o consorzio</w:t>
      </w:r>
      <w:r w:rsidR="005738CC">
        <w:rPr>
          <w:rFonts w:cstheme="minorHAnsi"/>
          <w:sz w:val="24"/>
          <w:szCs w:val="24"/>
        </w:rPr>
        <w:t xml:space="preserve"> </w:t>
      </w:r>
      <w:r w:rsidRPr="00DA4EBD">
        <w:rPr>
          <w:rFonts w:cstheme="minorHAnsi"/>
          <w:sz w:val="24"/>
          <w:szCs w:val="24"/>
        </w:rPr>
        <w:t>ordinario di concorrenti, ovvero di partecipare alla gara anche in forma individuale qualora abbia partecipato alla gara medesima in raggruppamento o consorzio ordinario di concorrenti</w:t>
      </w:r>
      <w:r w:rsidR="00486ACC" w:rsidRPr="00DA4EBD">
        <w:rPr>
          <w:rFonts w:cstheme="minorHAnsi"/>
          <w:sz w:val="24"/>
          <w:szCs w:val="24"/>
        </w:rPr>
        <w:t>.</w:t>
      </w:r>
    </w:p>
    <w:p w:rsidR="00486ACC" w:rsidRPr="00DA4EBD" w:rsidRDefault="00486ACC" w:rsidP="00C33094">
      <w:pPr>
        <w:autoSpaceDE w:val="0"/>
        <w:autoSpaceDN w:val="0"/>
        <w:adjustRightInd w:val="0"/>
        <w:spacing w:after="0" w:line="240" w:lineRule="auto"/>
        <w:rPr>
          <w:rFonts w:cstheme="minorHAnsi"/>
          <w:sz w:val="24"/>
          <w:szCs w:val="24"/>
        </w:rPr>
      </w:pPr>
    </w:p>
    <w:p w:rsidR="00A43530" w:rsidRDefault="00A43530" w:rsidP="00A14D3F">
      <w:pPr>
        <w:tabs>
          <w:tab w:val="left" w:pos="1276"/>
        </w:tabs>
        <w:spacing w:after="0" w:line="240" w:lineRule="auto"/>
        <w:ind w:right="-1"/>
        <w:jc w:val="both"/>
        <w:rPr>
          <w:rFonts w:cstheme="minorHAnsi"/>
          <w:sz w:val="24"/>
          <w:szCs w:val="24"/>
        </w:rPr>
      </w:pPr>
      <w:r w:rsidRPr="00486ACC">
        <w:rPr>
          <w:rFonts w:cstheme="minorHAnsi"/>
          <w:sz w:val="24"/>
          <w:szCs w:val="24"/>
        </w:rPr>
        <w:t>Ai soggetti di cui al precedente comma, stabiliti in Paesi terzi, si applica quanto previsto dall’art. 49 del Codice</w:t>
      </w:r>
      <w:r w:rsidRPr="00486ACC">
        <w:rPr>
          <w:rFonts w:cstheme="minorHAnsi"/>
          <w:spacing w:val="-4"/>
          <w:sz w:val="24"/>
          <w:szCs w:val="24"/>
        </w:rPr>
        <w:t xml:space="preserve"> </w:t>
      </w:r>
      <w:r w:rsidRPr="00486ACC">
        <w:rPr>
          <w:rFonts w:cstheme="minorHAnsi"/>
          <w:sz w:val="24"/>
          <w:szCs w:val="24"/>
        </w:rPr>
        <w:t>Appalti.</w:t>
      </w:r>
    </w:p>
    <w:p w:rsidR="00A14D3F" w:rsidRDefault="00A14D3F" w:rsidP="00A14D3F">
      <w:pPr>
        <w:tabs>
          <w:tab w:val="left" w:pos="1276"/>
        </w:tabs>
        <w:spacing w:after="0" w:line="240" w:lineRule="auto"/>
        <w:ind w:right="-1"/>
        <w:jc w:val="both"/>
        <w:rPr>
          <w:rFonts w:cstheme="minorHAnsi"/>
          <w:sz w:val="24"/>
          <w:szCs w:val="24"/>
        </w:rPr>
      </w:pPr>
    </w:p>
    <w:p w:rsidR="00A43530" w:rsidRPr="00E834F0" w:rsidRDefault="00A43530" w:rsidP="00A14D3F">
      <w:pPr>
        <w:pStyle w:val="Titolo1"/>
        <w:keepNext w:val="0"/>
        <w:keepLines w:val="0"/>
        <w:numPr>
          <w:ilvl w:val="0"/>
          <w:numId w:val="9"/>
        </w:numPr>
        <w:spacing w:before="0" w:line="257" w:lineRule="auto"/>
        <w:ind w:left="357" w:hanging="357"/>
        <w:rPr>
          <w:rFonts w:asciiTheme="minorHAnsi" w:hAnsiTheme="minorHAnsi" w:cstheme="minorHAnsi"/>
          <w:sz w:val="28"/>
          <w:szCs w:val="28"/>
        </w:rPr>
      </w:pPr>
      <w:bookmarkStart w:id="5" w:name="_Toc517100832"/>
      <w:r w:rsidRPr="00E834F0">
        <w:rPr>
          <w:rFonts w:asciiTheme="minorHAnsi" w:hAnsiTheme="minorHAnsi" w:cstheme="minorHAnsi"/>
          <w:sz w:val="28"/>
          <w:szCs w:val="28"/>
        </w:rPr>
        <w:t>REQUISITI</w:t>
      </w:r>
      <w:bookmarkEnd w:id="5"/>
    </w:p>
    <w:p w:rsidR="00A43530" w:rsidRDefault="00A43530" w:rsidP="00CC08AE">
      <w:pPr>
        <w:pStyle w:val="Corpotesto"/>
        <w:spacing w:after="120" w:line="240" w:lineRule="auto"/>
        <w:jc w:val="both"/>
        <w:rPr>
          <w:rFonts w:cstheme="minorHAnsi"/>
          <w:sz w:val="24"/>
          <w:szCs w:val="24"/>
        </w:rPr>
      </w:pPr>
      <w:r>
        <w:rPr>
          <w:rFonts w:cstheme="minorHAnsi"/>
          <w:w w:val="105"/>
          <w:sz w:val="24"/>
          <w:szCs w:val="24"/>
        </w:rPr>
        <w:t>Ai fin</w:t>
      </w:r>
      <w:r w:rsidR="00275237">
        <w:rPr>
          <w:rFonts w:cstheme="minorHAnsi"/>
          <w:w w:val="105"/>
          <w:sz w:val="24"/>
          <w:szCs w:val="24"/>
        </w:rPr>
        <w:t>i dell’inserimento nell’Albo</w:t>
      </w:r>
      <w:r>
        <w:rPr>
          <w:rFonts w:cstheme="minorHAnsi"/>
          <w:w w:val="105"/>
          <w:sz w:val="24"/>
          <w:szCs w:val="24"/>
        </w:rPr>
        <w:t>, gli operatori devono essere in possesso di requisiti di ordine generale</w:t>
      </w:r>
      <w:r>
        <w:rPr>
          <w:rFonts w:cstheme="minorHAnsi"/>
          <w:spacing w:val="-11"/>
          <w:w w:val="105"/>
          <w:sz w:val="24"/>
          <w:szCs w:val="24"/>
        </w:rPr>
        <w:t xml:space="preserve"> </w:t>
      </w:r>
      <w:r>
        <w:rPr>
          <w:rFonts w:cstheme="minorHAnsi"/>
          <w:w w:val="105"/>
          <w:sz w:val="24"/>
          <w:szCs w:val="24"/>
        </w:rPr>
        <w:t>e</w:t>
      </w:r>
      <w:r>
        <w:rPr>
          <w:rFonts w:cstheme="minorHAnsi"/>
          <w:spacing w:val="-11"/>
          <w:w w:val="105"/>
          <w:sz w:val="24"/>
          <w:szCs w:val="24"/>
        </w:rPr>
        <w:t xml:space="preserve"> </w:t>
      </w:r>
      <w:r>
        <w:rPr>
          <w:rFonts w:cstheme="minorHAnsi"/>
          <w:w w:val="105"/>
          <w:sz w:val="24"/>
          <w:szCs w:val="24"/>
        </w:rPr>
        <w:t>di</w:t>
      </w:r>
      <w:r>
        <w:rPr>
          <w:rFonts w:cstheme="minorHAnsi"/>
          <w:spacing w:val="-12"/>
          <w:w w:val="105"/>
          <w:sz w:val="24"/>
          <w:szCs w:val="24"/>
        </w:rPr>
        <w:t xml:space="preserve"> </w:t>
      </w:r>
      <w:r>
        <w:rPr>
          <w:rFonts w:cstheme="minorHAnsi"/>
          <w:w w:val="105"/>
          <w:sz w:val="24"/>
          <w:szCs w:val="24"/>
        </w:rPr>
        <w:t>requisiti</w:t>
      </w:r>
      <w:r>
        <w:rPr>
          <w:rFonts w:cstheme="minorHAnsi"/>
          <w:spacing w:val="-12"/>
          <w:w w:val="105"/>
          <w:sz w:val="24"/>
          <w:szCs w:val="24"/>
        </w:rPr>
        <w:t xml:space="preserve"> </w:t>
      </w:r>
      <w:r>
        <w:rPr>
          <w:rFonts w:cstheme="minorHAnsi"/>
          <w:w w:val="105"/>
          <w:sz w:val="24"/>
          <w:szCs w:val="24"/>
        </w:rPr>
        <w:t>di</w:t>
      </w:r>
      <w:r>
        <w:rPr>
          <w:rFonts w:cstheme="minorHAnsi"/>
          <w:spacing w:val="-12"/>
          <w:w w:val="105"/>
          <w:sz w:val="24"/>
          <w:szCs w:val="24"/>
        </w:rPr>
        <w:t xml:space="preserve"> </w:t>
      </w:r>
      <w:r>
        <w:rPr>
          <w:rFonts w:cstheme="minorHAnsi"/>
          <w:w w:val="105"/>
          <w:sz w:val="24"/>
          <w:szCs w:val="24"/>
        </w:rPr>
        <w:t>ordine</w:t>
      </w:r>
      <w:r>
        <w:rPr>
          <w:rFonts w:cstheme="minorHAnsi"/>
          <w:spacing w:val="-11"/>
          <w:w w:val="105"/>
          <w:sz w:val="24"/>
          <w:szCs w:val="24"/>
        </w:rPr>
        <w:t xml:space="preserve"> </w:t>
      </w:r>
      <w:r>
        <w:rPr>
          <w:rFonts w:cstheme="minorHAnsi"/>
          <w:w w:val="105"/>
          <w:sz w:val="24"/>
          <w:szCs w:val="24"/>
        </w:rPr>
        <w:t>speciale.</w:t>
      </w:r>
    </w:p>
    <w:p w:rsidR="00A43530" w:rsidRDefault="00E24A19" w:rsidP="00A43530">
      <w:pPr>
        <w:spacing w:before="223"/>
        <w:ind w:right="-1"/>
        <w:jc w:val="both"/>
        <w:rPr>
          <w:rFonts w:cstheme="minorHAnsi"/>
          <w:sz w:val="24"/>
          <w:szCs w:val="24"/>
        </w:rPr>
      </w:pPr>
      <w:r>
        <w:rPr>
          <w:rFonts w:cstheme="minorHAnsi"/>
          <w:w w:val="105"/>
          <w:sz w:val="24"/>
          <w:szCs w:val="24"/>
        </w:rPr>
        <w:t>6</w:t>
      </w:r>
      <w:r w:rsidR="00A43530">
        <w:rPr>
          <w:rFonts w:cstheme="minorHAnsi"/>
          <w:w w:val="105"/>
          <w:sz w:val="24"/>
          <w:szCs w:val="24"/>
        </w:rPr>
        <w:t>.1</w:t>
      </w:r>
      <w:r w:rsidR="00A43530">
        <w:rPr>
          <w:rFonts w:cstheme="minorHAnsi"/>
          <w:w w:val="105"/>
          <w:sz w:val="24"/>
          <w:szCs w:val="24"/>
        </w:rPr>
        <w:tab/>
      </w:r>
      <w:r w:rsidR="00A43530">
        <w:rPr>
          <w:rFonts w:cstheme="minorHAnsi"/>
          <w:w w:val="105"/>
          <w:sz w:val="24"/>
          <w:szCs w:val="24"/>
          <w:u w:val="single"/>
        </w:rPr>
        <w:t>Requisiti di ordine</w:t>
      </w:r>
      <w:r w:rsidR="00A43530">
        <w:rPr>
          <w:rFonts w:cstheme="minorHAnsi"/>
          <w:spacing w:val="-18"/>
          <w:w w:val="105"/>
          <w:sz w:val="24"/>
          <w:szCs w:val="24"/>
          <w:u w:val="single"/>
        </w:rPr>
        <w:t xml:space="preserve"> </w:t>
      </w:r>
      <w:r w:rsidR="00A43530">
        <w:rPr>
          <w:rFonts w:cstheme="minorHAnsi"/>
          <w:w w:val="105"/>
          <w:sz w:val="24"/>
          <w:szCs w:val="24"/>
          <w:u w:val="single"/>
        </w:rPr>
        <w:t>generale</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Per l’ammissione all</w:t>
      </w:r>
      <w:r w:rsidR="00F131F2">
        <w:rPr>
          <w:rFonts w:cstheme="minorHAnsi"/>
          <w:sz w:val="24"/>
          <w:szCs w:val="24"/>
        </w:rPr>
        <w:t>’Albo</w:t>
      </w:r>
      <w:r>
        <w:rPr>
          <w:rFonts w:cstheme="minorHAnsi"/>
          <w:sz w:val="24"/>
          <w:szCs w:val="24"/>
        </w:rPr>
        <w:t xml:space="preserve"> gli operatori devono dichiarare ai sensi del DPR 445/2000:</w:t>
      </w:r>
    </w:p>
    <w:p w:rsidR="00A43530" w:rsidRDefault="00A43530" w:rsidP="001E228E">
      <w:pPr>
        <w:pStyle w:val="Paragrafoelenco1"/>
        <w:numPr>
          <w:ilvl w:val="0"/>
          <w:numId w:val="20"/>
        </w:numPr>
        <w:tabs>
          <w:tab w:val="left" w:pos="1987"/>
        </w:tabs>
        <w:spacing w:after="120" w:line="240" w:lineRule="auto"/>
        <w:ind w:right="-1"/>
        <w:jc w:val="both"/>
        <w:rPr>
          <w:rFonts w:cstheme="minorHAnsi"/>
          <w:sz w:val="24"/>
          <w:szCs w:val="24"/>
        </w:rPr>
      </w:pPr>
      <w:r>
        <w:rPr>
          <w:sz w:val="24"/>
          <w:szCs w:val="24"/>
        </w:rPr>
        <w:t>di essere iscritti al Registro delle Imprese presso le competenti Camere di Commercio, Industria Agricoltura e Artigianato (C.C.I.A.A.) o presso altri registri, ordini o albi, qualora il servizio richieda l’iscrizione obbligatoria in detti albi</w:t>
      </w:r>
      <w:r>
        <w:rPr>
          <w:rFonts w:cstheme="minorHAnsi"/>
          <w:w w:val="105"/>
          <w:sz w:val="24"/>
          <w:szCs w:val="24"/>
        </w:rPr>
        <w:t xml:space="preserve">; </w:t>
      </w:r>
    </w:p>
    <w:p w:rsidR="00A43530" w:rsidRDefault="00A43530" w:rsidP="001E228E">
      <w:pPr>
        <w:pStyle w:val="Paragrafoelenco1"/>
        <w:numPr>
          <w:ilvl w:val="0"/>
          <w:numId w:val="20"/>
        </w:numPr>
        <w:tabs>
          <w:tab w:val="left" w:pos="1987"/>
        </w:tabs>
        <w:spacing w:after="120" w:line="240" w:lineRule="auto"/>
        <w:ind w:right="-1"/>
        <w:jc w:val="both"/>
        <w:rPr>
          <w:rFonts w:cstheme="minorHAnsi"/>
          <w:sz w:val="24"/>
          <w:szCs w:val="24"/>
        </w:rPr>
      </w:pPr>
      <w:r>
        <w:rPr>
          <w:rFonts w:cstheme="minorHAnsi"/>
          <w:sz w:val="24"/>
          <w:szCs w:val="24"/>
        </w:rPr>
        <w:t xml:space="preserve">non trovarsi in alcuna delle condizioni di esclusione dalle procedure di affidamento di cui all’art. 80 del Codice Appalti. Il possesso dei requisiti di ordine generale viene dichiarato dall’operatore economico con la compilazione della “Richiesta di iscrizione nell’Elenco Operatori Economici” (Allegato </w:t>
      </w:r>
      <w:r w:rsidR="003F448E">
        <w:rPr>
          <w:rFonts w:cstheme="minorHAnsi"/>
          <w:sz w:val="24"/>
          <w:szCs w:val="24"/>
        </w:rPr>
        <w:t>3</w:t>
      </w:r>
      <w:r>
        <w:rPr>
          <w:rFonts w:cstheme="minorHAnsi"/>
          <w:sz w:val="24"/>
          <w:szCs w:val="24"/>
        </w:rPr>
        <w:t xml:space="preserve">) che dovrà essere inserita sula Piattaforma informatica secondo le modalità prescritte </w:t>
      </w:r>
      <w:r w:rsidR="00347355">
        <w:rPr>
          <w:rFonts w:cstheme="minorHAnsi"/>
          <w:sz w:val="24"/>
          <w:szCs w:val="24"/>
        </w:rPr>
        <w:t>nel</w:t>
      </w:r>
      <w:r>
        <w:rPr>
          <w:rFonts w:cstheme="minorHAnsi"/>
          <w:sz w:val="24"/>
          <w:szCs w:val="24"/>
        </w:rPr>
        <w:t xml:space="preserve"> </w:t>
      </w:r>
      <w:r w:rsidR="00402CDD">
        <w:rPr>
          <w:rFonts w:cstheme="minorHAnsi"/>
          <w:sz w:val="24"/>
          <w:szCs w:val="24"/>
        </w:rPr>
        <w:t>paragrafo</w:t>
      </w:r>
      <w:r w:rsidR="00B70FE6">
        <w:rPr>
          <w:rFonts w:cstheme="minorHAnsi"/>
          <w:sz w:val="24"/>
          <w:szCs w:val="24"/>
        </w:rPr>
        <w:t xml:space="preserve"> </w:t>
      </w:r>
      <w:r w:rsidR="00E24A19">
        <w:rPr>
          <w:rFonts w:cstheme="minorHAnsi"/>
          <w:sz w:val="24"/>
          <w:szCs w:val="24"/>
        </w:rPr>
        <w:t>4</w:t>
      </w:r>
      <w:r>
        <w:rPr>
          <w:rFonts w:cstheme="minorHAnsi"/>
          <w:sz w:val="24"/>
          <w:szCs w:val="24"/>
        </w:rPr>
        <w:t>.</w:t>
      </w:r>
    </w:p>
    <w:p w:rsidR="009B17E1" w:rsidRDefault="009B17E1" w:rsidP="009B17E1">
      <w:pPr>
        <w:pStyle w:val="Paragrafoelenco1"/>
        <w:tabs>
          <w:tab w:val="left" w:pos="1987"/>
        </w:tabs>
        <w:spacing w:after="120" w:line="240" w:lineRule="auto"/>
        <w:ind w:left="0" w:right="-1"/>
        <w:jc w:val="both"/>
        <w:rPr>
          <w:rFonts w:cstheme="minorHAnsi"/>
          <w:sz w:val="24"/>
          <w:szCs w:val="24"/>
        </w:rPr>
      </w:pPr>
    </w:p>
    <w:p w:rsidR="00A43530" w:rsidRDefault="00E24A19" w:rsidP="00E24A19">
      <w:pPr>
        <w:pStyle w:val="Paragrafoelenco1"/>
        <w:ind w:left="709" w:right="-1" w:hanging="709"/>
        <w:jc w:val="both"/>
        <w:rPr>
          <w:rFonts w:cstheme="minorHAnsi"/>
          <w:sz w:val="24"/>
          <w:szCs w:val="24"/>
          <w:u w:val="single"/>
        </w:rPr>
      </w:pPr>
      <w:r w:rsidRPr="00E24A19">
        <w:rPr>
          <w:rFonts w:cstheme="minorHAnsi"/>
          <w:sz w:val="24"/>
          <w:szCs w:val="24"/>
        </w:rPr>
        <w:t>6.2</w:t>
      </w:r>
      <w:r>
        <w:rPr>
          <w:rFonts w:cstheme="minorHAnsi"/>
          <w:sz w:val="24"/>
          <w:szCs w:val="24"/>
        </w:rPr>
        <w:tab/>
      </w:r>
      <w:r w:rsidRPr="00E24A19">
        <w:rPr>
          <w:rFonts w:cstheme="minorHAnsi"/>
          <w:sz w:val="24"/>
          <w:szCs w:val="24"/>
        </w:rPr>
        <w:t xml:space="preserve"> </w:t>
      </w:r>
      <w:r w:rsidR="00A43530">
        <w:rPr>
          <w:rFonts w:cstheme="minorHAnsi"/>
          <w:sz w:val="24"/>
          <w:szCs w:val="24"/>
          <w:u w:val="single"/>
        </w:rPr>
        <w:t>Requisiti di ordine</w:t>
      </w:r>
      <w:r w:rsidR="00A43530">
        <w:rPr>
          <w:rFonts w:cstheme="minorHAnsi"/>
          <w:spacing w:val="-8"/>
          <w:sz w:val="24"/>
          <w:szCs w:val="24"/>
          <w:u w:val="single"/>
        </w:rPr>
        <w:t xml:space="preserve"> </w:t>
      </w:r>
      <w:r w:rsidR="00A43530">
        <w:rPr>
          <w:rFonts w:cstheme="minorHAnsi"/>
          <w:sz w:val="24"/>
          <w:szCs w:val="24"/>
          <w:u w:val="single"/>
        </w:rPr>
        <w:t>speciale</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Per l’ammissione all’</w:t>
      </w:r>
      <w:r w:rsidR="00F131F2">
        <w:rPr>
          <w:rFonts w:cstheme="minorHAnsi"/>
          <w:sz w:val="24"/>
          <w:szCs w:val="24"/>
        </w:rPr>
        <w:t>Albo</w:t>
      </w:r>
      <w:r>
        <w:rPr>
          <w:rFonts w:cstheme="minorHAnsi"/>
          <w:sz w:val="24"/>
          <w:szCs w:val="24"/>
        </w:rPr>
        <w:t xml:space="preserve"> gli operatori devono dichiarare il possesso di adeguata capacità tecnico</w:t>
      </w:r>
      <w:r>
        <w:rPr>
          <w:rFonts w:cstheme="minorHAnsi"/>
          <w:spacing w:val="-4"/>
          <w:sz w:val="24"/>
          <w:szCs w:val="24"/>
        </w:rPr>
        <w:t xml:space="preserve"> </w:t>
      </w:r>
      <w:r>
        <w:rPr>
          <w:rFonts w:cstheme="minorHAnsi"/>
          <w:sz w:val="24"/>
          <w:szCs w:val="24"/>
        </w:rPr>
        <w:t>professionale.</w:t>
      </w:r>
    </w:p>
    <w:p w:rsidR="00A43530" w:rsidRDefault="00A43530" w:rsidP="00CC08AE">
      <w:pPr>
        <w:pStyle w:val="Corpotesto"/>
        <w:spacing w:after="120" w:line="240" w:lineRule="auto"/>
        <w:jc w:val="both"/>
        <w:rPr>
          <w:rFonts w:cstheme="minorHAnsi"/>
          <w:sz w:val="24"/>
          <w:szCs w:val="24"/>
        </w:rPr>
      </w:pPr>
      <w:r>
        <w:rPr>
          <w:rFonts w:cstheme="minorHAnsi"/>
          <w:sz w:val="24"/>
          <w:szCs w:val="24"/>
        </w:rPr>
        <w:t>Come specificato nei successivi punti, ai fini della dimostrazione e della valutazione dei requisiti di ordine speciale, dovranno essere presi in considerazione i lavori o servizi iniziati ed ultimati negli esercizi indicati, ovvero, per quelli iniziati in epoca precedente, la sola parte di questi ultimata nel periodo stesso.</w:t>
      </w:r>
    </w:p>
    <w:p w:rsidR="00165B20" w:rsidRPr="001E228E" w:rsidRDefault="00165B20" w:rsidP="00A43530">
      <w:pPr>
        <w:pStyle w:val="Corpotesto"/>
        <w:spacing w:after="120" w:line="240" w:lineRule="auto"/>
        <w:ind w:right="-1"/>
        <w:jc w:val="both"/>
        <w:rPr>
          <w:rFonts w:cstheme="minorHAnsi"/>
          <w:sz w:val="24"/>
          <w:szCs w:val="24"/>
        </w:rPr>
      </w:pPr>
      <w:r w:rsidRPr="001E228E">
        <w:rPr>
          <w:rFonts w:cstheme="minorHAnsi"/>
          <w:sz w:val="24"/>
          <w:szCs w:val="24"/>
        </w:rPr>
        <w:t xml:space="preserve">Per i consorzi di cui agli artt. 45, comma 2, </w:t>
      </w:r>
      <w:proofErr w:type="spellStart"/>
      <w:r w:rsidRPr="001E228E">
        <w:rPr>
          <w:rFonts w:cstheme="minorHAnsi"/>
          <w:sz w:val="24"/>
          <w:szCs w:val="24"/>
        </w:rPr>
        <w:t>lett</w:t>
      </w:r>
      <w:proofErr w:type="spellEnd"/>
      <w:r w:rsidRPr="001E228E">
        <w:rPr>
          <w:rFonts w:cstheme="minorHAnsi"/>
          <w:sz w:val="24"/>
          <w:szCs w:val="24"/>
        </w:rPr>
        <w:t xml:space="preserve">. c) e 46, comma 1, </w:t>
      </w:r>
      <w:proofErr w:type="spellStart"/>
      <w:r w:rsidRPr="001E228E">
        <w:rPr>
          <w:rFonts w:cstheme="minorHAnsi"/>
          <w:sz w:val="24"/>
          <w:szCs w:val="24"/>
        </w:rPr>
        <w:t>lett</w:t>
      </w:r>
      <w:proofErr w:type="spellEnd"/>
      <w:r w:rsidRPr="001E228E">
        <w:rPr>
          <w:rFonts w:cstheme="minorHAnsi"/>
          <w:sz w:val="24"/>
          <w:szCs w:val="24"/>
        </w:rPr>
        <w:t>. f) del codice appalti, si applica l’art. 47, comma 2, del codice medesimo.</w:t>
      </w:r>
    </w:p>
    <w:p w:rsidR="0036116C" w:rsidRPr="001E228E" w:rsidRDefault="0036116C" w:rsidP="00A43530">
      <w:pPr>
        <w:pStyle w:val="Corpotesto"/>
        <w:spacing w:after="120" w:line="240" w:lineRule="auto"/>
        <w:ind w:right="-1"/>
        <w:jc w:val="both"/>
        <w:rPr>
          <w:rFonts w:cstheme="minorHAnsi"/>
          <w:sz w:val="24"/>
          <w:szCs w:val="24"/>
        </w:rPr>
      </w:pPr>
    </w:p>
    <w:p w:rsidR="00A43530" w:rsidRPr="001E228E" w:rsidRDefault="00E24A19" w:rsidP="00E24A19">
      <w:pPr>
        <w:pStyle w:val="Paragrafoelenco1"/>
        <w:spacing w:after="120" w:line="240" w:lineRule="auto"/>
        <w:ind w:left="993" w:hanging="993"/>
        <w:contextualSpacing w:val="0"/>
        <w:jc w:val="both"/>
        <w:rPr>
          <w:rFonts w:cstheme="minorHAnsi"/>
          <w:sz w:val="24"/>
          <w:szCs w:val="24"/>
        </w:rPr>
      </w:pPr>
      <w:r w:rsidRPr="001E228E">
        <w:rPr>
          <w:rFonts w:cstheme="minorHAnsi"/>
          <w:sz w:val="24"/>
          <w:szCs w:val="24"/>
        </w:rPr>
        <w:t>6.2.1</w:t>
      </w:r>
      <w:r w:rsidRPr="001E228E">
        <w:rPr>
          <w:rFonts w:cstheme="minorHAnsi"/>
          <w:sz w:val="24"/>
          <w:szCs w:val="24"/>
        </w:rPr>
        <w:tab/>
      </w:r>
      <w:r w:rsidR="00A43530" w:rsidRPr="001E228E">
        <w:rPr>
          <w:rFonts w:cstheme="minorHAnsi"/>
          <w:sz w:val="24"/>
          <w:szCs w:val="24"/>
          <w:u w:val="single"/>
        </w:rPr>
        <w:t>Requisiti di ordine speciale per LAVORI</w:t>
      </w:r>
    </w:p>
    <w:p w:rsidR="00A43530" w:rsidRPr="001E228E" w:rsidRDefault="001E228E" w:rsidP="00E24A19">
      <w:pPr>
        <w:pStyle w:val="Paragrafoelenco1"/>
        <w:numPr>
          <w:ilvl w:val="0"/>
          <w:numId w:val="4"/>
        </w:numPr>
        <w:spacing w:before="123"/>
        <w:ind w:left="0" w:right="-1" w:firstLine="0"/>
        <w:jc w:val="both"/>
        <w:rPr>
          <w:rFonts w:cstheme="minorHAnsi"/>
          <w:sz w:val="24"/>
          <w:szCs w:val="24"/>
          <w:u w:val="single"/>
        </w:rPr>
      </w:pPr>
      <w:r w:rsidRPr="001E228E">
        <w:rPr>
          <w:rFonts w:cstheme="minorHAnsi"/>
          <w:sz w:val="24"/>
          <w:szCs w:val="24"/>
          <w:u w:val="single"/>
        </w:rPr>
        <w:t>Per iscrizione all’Elenco in tutte le Classi</w:t>
      </w:r>
      <w:r w:rsidR="00347355" w:rsidRPr="001E228E">
        <w:rPr>
          <w:rFonts w:cstheme="minorHAnsi"/>
          <w:sz w:val="24"/>
          <w:szCs w:val="24"/>
          <w:u w:val="single"/>
        </w:rPr>
        <w:t xml:space="preserve"> </w:t>
      </w:r>
      <w:r w:rsidRPr="001E228E">
        <w:rPr>
          <w:rFonts w:cstheme="minorHAnsi"/>
          <w:sz w:val="24"/>
          <w:szCs w:val="24"/>
          <w:u w:val="single"/>
        </w:rPr>
        <w:t>di importo</w:t>
      </w:r>
    </w:p>
    <w:p w:rsidR="00A43530" w:rsidRDefault="00A43530" w:rsidP="00CC08AE">
      <w:pPr>
        <w:pStyle w:val="Corpotesto"/>
        <w:spacing w:after="120" w:line="240" w:lineRule="auto"/>
        <w:jc w:val="both"/>
        <w:rPr>
          <w:rFonts w:cstheme="minorHAnsi"/>
          <w:sz w:val="24"/>
          <w:szCs w:val="24"/>
        </w:rPr>
      </w:pPr>
      <w:r>
        <w:rPr>
          <w:rFonts w:cstheme="minorHAnsi"/>
          <w:sz w:val="24"/>
          <w:szCs w:val="24"/>
        </w:rPr>
        <w:lastRenderedPageBreak/>
        <w:t>L’operatore, all’atto della presentazione della richiesta di iscrizione, deve allegare il certificato rilasciato da società di organismo</w:t>
      </w:r>
      <w:r>
        <w:rPr>
          <w:rFonts w:cstheme="minorHAnsi"/>
          <w:spacing w:val="-9"/>
          <w:sz w:val="24"/>
          <w:szCs w:val="24"/>
        </w:rPr>
        <w:t xml:space="preserve"> </w:t>
      </w:r>
      <w:r>
        <w:rPr>
          <w:rFonts w:cstheme="minorHAnsi"/>
          <w:sz w:val="24"/>
          <w:szCs w:val="24"/>
        </w:rPr>
        <w:t>di</w:t>
      </w:r>
      <w:r>
        <w:rPr>
          <w:rFonts w:cstheme="minorHAnsi"/>
          <w:spacing w:val="-12"/>
          <w:sz w:val="24"/>
          <w:szCs w:val="24"/>
        </w:rPr>
        <w:t xml:space="preserve"> </w:t>
      </w:r>
      <w:r>
        <w:rPr>
          <w:rFonts w:cstheme="minorHAnsi"/>
          <w:sz w:val="24"/>
          <w:szCs w:val="24"/>
        </w:rPr>
        <w:t>attestazione</w:t>
      </w:r>
      <w:r>
        <w:rPr>
          <w:rFonts w:cstheme="minorHAnsi"/>
          <w:spacing w:val="-12"/>
          <w:sz w:val="24"/>
          <w:szCs w:val="24"/>
        </w:rPr>
        <w:t xml:space="preserve"> </w:t>
      </w:r>
      <w:r>
        <w:rPr>
          <w:rFonts w:cstheme="minorHAnsi"/>
          <w:sz w:val="24"/>
          <w:szCs w:val="24"/>
        </w:rPr>
        <w:t>(SOA)</w:t>
      </w:r>
      <w:r>
        <w:rPr>
          <w:rFonts w:cstheme="minorHAnsi"/>
          <w:spacing w:val="-12"/>
          <w:sz w:val="24"/>
          <w:szCs w:val="24"/>
        </w:rPr>
        <w:t xml:space="preserve"> </w:t>
      </w:r>
      <w:r>
        <w:rPr>
          <w:rFonts w:cstheme="minorHAnsi"/>
          <w:sz w:val="24"/>
          <w:szCs w:val="24"/>
        </w:rPr>
        <w:t>regolarmente</w:t>
      </w:r>
      <w:r>
        <w:rPr>
          <w:rFonts w:cstheme="minorHAnsi"/>
          <w:spacing w:val="-12"/>
          <w:sz w:val="24"/>
          <w:szCs w:val="24"/>
        </w:rPr>
        <w:t xml:space="preserve"> </w:t>
      </w:r>
      <w:r>
        <w:rPr>
          <w:rFonts w:cstheme="minorHAnsi"/>
          <w:sz w:val="24"/>
          <w:szCs w:val="24"/>
        </w:rPr>
        <w:t>autorizzata</w:t>
      </w:r>
      <w:r>
        <w:rPr>
          <w:rFonts w:cstheme="minorHAnsi"/>
          <w:spacing w:val="-13"/>
          <w:sz w:val="24"/>
          <w:szCs w:val="24"/>
        </w:rPr>
        <w:t xml:space="preserve"> </w:t>
      </w:r>
      <w:r>
        <w:rPr>
          <w:rFonts w:cstheme="minorHAnsi"/>
          <w:sz w:val="24"/>
          <w:szCs w:val="24"/>
        </w:rPr>
        <w:t>in</w:t>
      </w:r>
      <w:r>
        <w:rPr>
          <w:rFonts w:cstheme="minorHAnsi"/>
          <w:spacing w:val="-13"/>
          <w:sz w:val="24"/>
          <w:szCs w:val="24"/>
        </w:rPr>
        <w:t xml:space="preserve"> </w:t>
      </w:r>
      <w:r>
        <w:rPr>
          <w:rFonts w:cstheme="minorHAnsi"/>
          <w:sz w:val="24"/>
          <w:szCs w:val="24"/>
        </w:rPr>
        <w:t>corso</w:t>
      </w:r>
      <w:r>
        <w:rPr>
          <w:rFonts w:cstheme="minorHAnsi"/>
          <w:spacing w:val="-12"/>
          <w:sz w:val="24"/>
          <w:szCs w:val="24"/>
        </w:rPr>
        <w:t xml:space="preserve"> </w:t>
      </w:r>
      <w:r>
        <w:rPr>
          <w:rFonts w:cstheme="minorHAnsi"/>
          <w:sz w:val="24"/>
          <w:szCs w:val="24"/>
        </w:rPr>
        <w:t>di</w:t>
      </w:r>
      <w:r>
        <w:rPr>
          <w:rFonts w:cstheme="minorHAnsi"/>
          <w:spacing w:val="-10"/>
          <w:sz w:val="24"/>
          <w:szCs w:val="24"/>
        </w:rPr>
        <w:t xml:space="preserve"> </w:t>
      </w:r>
      <w:r>
        <w:rPr>
          <w:rFonts w:cstheme="minorHAnsi"/>
          <w:sz w:val="24"/>
          <w:szCs w:val="24"/>
        </w:rPr>
        <w:t>validità,</w:t>
      </w:r>
      <w:r>
        <w:rPr>
          <w:rFonts w:cstheme="minorHAnsi"/>
          <w:spacing w:val="-12"/>
          <w:sz w:val="24"/>
          <w:szCs w:val="24"/>
        </w:rPr>
        <w:t xml:space="preserve"> </w:t>
      </w:r>
      <w:r>
        <w:rPr>
          <w:rFonts w:cstheme="minorHAnsi"/>
          <w:sz w:val="24"/>
          <w:szCs w:val="24"/>
        </w:rPr>
        <w:t>che</w:t>
      </w:r>
      <w:r>
        <w:rPr>
          <w:rFonts w:cstheme="minorHAnsi"/>
          <w:spacing w:val="-12"/>
          <w:sz w:val="24"/>
          <w:szCs w:val="24"/>
        </w:rPr>
        <w:t xml:space="preserve"> </w:t>
      </w:r>
      <w:r>
        <w:rPr>
          <w:rFonts w:cstheme="minorHAnsi"/>
          <w:sz w:val="24"/>
          <w:szCs w:val="24"/>
        </w:rPr>
        <w:t>documenti</w:t>
      </w:r>
      <w:r>
        <w:rPr>
          <w:rFonts w:cstheme="minorHAnsi"/>
          <w:spacing w:val="-12"/>
          <w:sz w:val="24"/>
          <w:szCs w:val="24"/>
        </w:rPr>
        <w:t xml:space="preserve"> </w:t>
      </w:r>
      <w:r>
        <w:rPr>
          <w:rFonts w:cstheme="minorHAnsi"/>
          <w:sz w:val="24"/>
          <w:szCs w:val="24"/>
        </w:rPr>
        <w:t>il</w:t>
      </w:r>
      <w:r>
        <w:rPr>
          <w:rFonts w:cstheme="minorHAnsi"/>
          <w:spacing w:val="-12"/>
          <w:sz w:val="24"/>
          <w:szCs w:val="24"/>
        </w:rPr>
        <w:t xml:space="preserve"> </w:t>
      </w:r>
      <w:r>
        <w:rPr>
          <w:rFonts w:cstheme="minorHAnsi"/>
          <w:sz w:val="24"/>
          <w:szCs w:val="24"/>
        </w:rPr>
        <w:t>possesso</w:t>
      </w:r>
      <w:r>
        <w:rPr>
          <w:rFonts w:cstheme="minorHAnsi"/>
          <w:spacing w:val="-12"/>
          <w:sz w:val="24"/>
          <w:szCs w:val="24"/>
        </w:rPr>
        <w:t xml:space="preserve"> </w:t>
      </w:r>
      <w:r>
        <w:rPr>
          <w:rFonts w:cstheme="minorHAnsi"/>
          <w:sz w:val="24"/>
          <w:szCs w:val="24"/>
        </w:rPr>
        <w:t>della qualificazione in categorie e classifiche adeguate alla categoria ed alla classe di importo (intesa come valore massimo) per la quale richiede l’iscrizione (Allegat</w:t>
      </w:r>
      <w:r w:rsidR="003F448E">
        <w:rPr>
          <w:rFonts w:cstheme="minorHAnsi"/>
          <w:sz w:val="24"/>
          <w:szCs w:val="24"/>
        </w:rPr>
        <w:t>o</w:t>
      </w:r>
      <w:r>
        <w:rPr>
          <w:rFonts w:cstheme="minorHAnsi"/>
          <w:sz w:val="24"/>
          <w:szCs w:val="24"/>
        </w:rPr>
        <w:t xml:space="preserve"> 1). La certificazione SOA dovrà essere inserita sulla Piattaforma informatica secondo le modalità </w:t>
      </w:r>
      <w:r w:rsidR="00C76AEA">
        <w:rPr>
          <w:rFonts w:cstheme="minorHAnsi"/>
          <w:sz w:val="24"/>
          <w:szCs w:val="24"/>
        </w:rPr>
        <w:t xml:space="preserve">prescritte </w:t>
      </w:r>
      <w:r w:rsidR="00347355">
        <w:rPr>
          <w:rFonts w:cstheme="minorHAnsi"/>
          <w:sz w:val="24"/>
          <w:szCs w:val="24"/>
        </w:rPr>
        <w:t>nel</w:t>
      </w:r>
      <w:r w:rsidR="00C76AEA">
        <w:rPr>
          <w:rFonts w:cstheme="minorHAnsi"/>
          <w:sz w:val="24"/>
          <w:szCs w:val="24"/>
        </w:rPr>
        <w:t xml:space="preserve"> </w:t>
      </w:r>
      <w:r w:rsidR="008B386F">
        <w:rPr>
          <w:rFonts w:cstheme="minorHAnsi"/>
          <w:sz w:val="24"/>
          <w:szCs w:val="24"/>
        </w:rPr>
        <w:t>paragrafo</w:t>
      </w:r>
      <w:r w:rsidR="00A961CC">
        <w:rPr>
          <w:rFonts w:cstheme="minorHAnsi"/>
          <w:sz w:val="24"/>
          <w:szCs w:val="24"/>
        </w:rPr>
        <w:t xml:space="preserve"> 4</w:t>
      </w:r>
      <w:r w:rsidR="00C76AEA">
        <w:rPr>
          <w:rFonts w:cstheme="minorHAnsi"/>
          <w:sz w:val="24"/>
          <w:szCs w:val="24"/>
        </w:rPr>
        <w:t>.</w:t>
      </w:r>
    </w:p>
    <w:p w:rsidR="00A43530" w:rsidRPr="001E228E" w:rsidRDefault="00A43530" w:rsidP="001E228E">
      <w:pPr>
        <w:pStyle w:val="Paragrafoelenco1"/>
        <w:numPr>
          <w:ilvl w:val="0"/>
          <w:numId w:val="4"/>
        </w:numPr>
        <w:spacing w:before="123"/>
        <w:ind w:left="0" w:right="-1" w:firstLine="0"/>
        <w:jc w:val="both"/>
        <w:rPr>
          <w:rFonts w:cstheme="minorHAnsi"/>
          <w:sz w:val="24"/>
          <w:szCs w:val="24"/>
          <w:u w:val="single"/>
        </w:rPr>
      </w:pPr>
      <w:r w:rsidRPr="001E228E">
        <w:rPr>
          <w:rFonts w:cstheme="minorHAnsi"/>
          <w:sz w:val="24"/>
          <w:szCs w:val="24"/>
          <w:u w:val="single"/>
        </w:rPr>
        <w:t xml:space="preserve">Per l’iscrizione all’Elenco </w:t>
      </w:r>
      <w:r w:rsidR="00353353" w:rsidRPr="001E228E">
        <w:rPr>
          <w:rFonts w:cstheme="minorHAnsi"/>
          <w:sz w:val="24"/>
          <w:szCs w:val="24"/>
          <w:u w:val="single"/>
        </w:rPr>
        <w:t>nella</w:t>
      </w:r>
      <w:r w:rsidRPr="001E228E">
        <w:rPr>
          <w:rFonts w:cstheme="minorHAnsi"/>
          <w:sz w:val="24"/>
          <w:szCs w:val="24"/>
          <w:u w:val="single"/>
        </w:rPr>
        <w:t xml:space="preserve"> Class</w:t>
      </w:r>
      <w:r w:rsidR="00353353" w:rsidRPr="001E228E">
        <w:rPr>
          <w:rFonts w:cstheme="minorHAnsi"/>
          <w:sz w:val="24"/>
          <w:szCs w:val="24"/>
          <w:u w:val="single"/>
        </w:rPr>
        <w:t>e</w:t>
      </w:r>
      <w:r w:rsidRPr="001E228E">
        <w:rPr>
          <w:rFonts w:cstheme="minorHAnsi"/>
          <w:sz w:val="24"/>
          <w:szCs w:val="24"/>
          <w:u w:val="single"/>
        </w:rPr>
        <w:t xml:space="preserve"> </w:t>
      </w:r>
      <w:r w:rsidR="00A14D3F">
        <w:rPr>
          <w:rFonts w:cstheme="minorHAnsi"/>
          <w:sz w:val="24"/>
          <w:szCs w:val="24"/>
          <w:u w:val="single"/>
        </w:rPr>
        <w:t>0</w:t>
      </w:r>
      <w:r w:rsidR="00353353" w:rsidRPr="001E228E">
        <w:rPr>
          <w:rFonts w:cstheme="minorHAnsi"/>
          <w:sz w:val="24"/>
          <w:szCs w:val="24"/>
          <w:u w:val="single"/>
        </w:rPr>
        <w:t xml:space="preserve"> </w:t>
      </w:r>
      <w:r w:rsidRPr="001E228E">
        <w:rPr>
          <w:rFonts w:cstheme="minorHAnsi"/>
          <w:sz w:val="24"/>
          <w:szCs w:val="24"/>
          <w:u w:val="single"/>
        </w:rPr>
        <w:t xml:space="preserve">(inferiore a 150.000 </w:t>
      </w:r>
      <w:r w:rsidR="001E228E">
        <w:rPr>
          <w:rFonts w:cstheme="minorHAnsi"/>
          <w:sz w:val="24"/>
          <w:szCs w:val="24"/>
          <w:u w:val="single"/>
        </w:rPr>
        <w:t>€)</w:t>
      </w:r>
      <w:r w:rsidR="00347355" w:rsidRPr="001E228E">
        <w:rPr>
          <w:rFonts w:cstheme="minorHAnsi"/>
          <w:sz w:val="24"/>
          <w:szCs w:val="24"/>
          <w:u w:val="single"/>
        </w:rPr>
        <w:t xml:space="preserve"> in mancanza di attestazione SOA</w:t>
      </w:r>
    </w:p>
    <w:p w:rsidR="00A43530" w:rsidRDefault="00A43530" w:rsidP="00A43530">
      <w:pPr>
        <w:pStyle w:val="Corpotesto"/>
        <w:spacing w:after="120" w:line="240" w:lineRule="auto"/>
        <w:ind w:right="-1"/>
        <w:jc w:val="both"/>
        <w:rPr>
          <w:sz w:val="24"/>
          <w:szCs w:val="24"/>
        </w:rPr>
      </w:pPr>
      <w:r>
        <w:rPr>
          <w:sz w:val="24"/>
          <w:szCs w:val="24"/>
        </w:rPr>
        <w:t xml:space="preserve">L’operatore economico, se non in possesso di attestazione SOA nelle categorie in cui si chiede l’iscrizione, deve dichiarare ai sensi del DPR 445/2000 il possesso dei seguenti requisiti di ordine tecnico-organizzativo </w:t>
      </w:r>
      <w:r w:rsidR="00A961CC">
        <w:rPr>
          <w:sz w:val="24"/>
          <w:szCs w:val="24"/>
        </w:rPr>
        <w:t>(</w:t>
      </w:r>
      <w:r w:rsidR="00A961CC" w:rsidRPr="00CC08AE">
        <w:rPr>
          <w:sz w:val="24"/>
          <w:szCs w:val="24"/>
        </w:rPr>
        <w:t xml:space="preserve">Allegato </w:t>
      </w:r>
      <w:r w:rsidR="003F448E" w:rsidRPr="00CC08AE">
        <w:rPr>
          <w:sz w:val="24"/>
          <w:szCs w:val="24"/>
        </w:rPr>
        <w:t>3</w:t>
      </w:r>
      <w:r w:rsidRPr="00CC08AE">
        <w:rPr>
          <w:sz w:val="24"/>
          <w:szCs w:val="24"/>
        </w:rPr>
        <w:t>):</w:t>
      </w:r>
    </w:p>
    <w:p w:rsidR="00A43530" w:rsidRDefault="00DF3229" w:rsidP="00E24A19">
      <w:pPr>
        <w:pStyle w:val="Paragrafoelenco1"/>
        <w:numPr>
          <w:ilvl w:val="0"/>
          <w:numId w:val="5"/>
        </w:numPr>
        <w:spacing w:after="120" w:line="240" w:lineRule="auto"/>
        <w:ind w:left="0" w:right="-1" w:firstLine="0"/>
        <w:jc w:val="both"/>
        <w:rPr>
          <w:sz w:val="24"/>
          <w:szCs w:val="24"/>
        </w:rPr>
      </w:pPr>
      <w:r w:rsidRPr="00DF3229">
        <w:rPr>
          <w:rFonts w:cs="Arial"/>
          <w:w w:val="105"/>
          <w:sz w:val="24"/>
          <w:szCs w:val="24"/>
        </w:rPr>
        <w:t>di</w:t>
      </w:r>
      <w:r w:rsidRPr="00DF3229">
        <w:rPr>
          <w:rFonts w:cs="Arial"/>
          <w:spacing w:val="-26"/>
          <w:w w:val="105"/>
          <w:sz w:val="24"/>
          <w:szCs w:val="24"/>
        </w:rPr>
        <w:t xml:space="preserve"> </w:t>
      </w:r>
      <w:r w:rsidRPr="00DF3229">
        <w:rPr>
          <w:rFonts w:cs="Arial"/>
          <w:w w:val="105"/>
          <w:sz w:val="24"/>
          <w:szCs w:val="24"/>
        </w:rPr>
        <w:t>aver</w:t>
      </w:r>
      <w:r w:rsidRPr="00DF3229">
        <w:rPr>
          <w:rFonts w:cs="Arial"/>
          <w:spacing w:val="-27"/>
          <w:w w:val="105"/>
          <w:sz w:val="24"/>
          <w:szCs w:val="24"/>
        </w:rPr>
        <w:t xml:space="preserve"> </w:t>
      </w:r>
      <w:r w:rsidRPr="00DF3229">
        <w:rPr>
          <w:rFonts w:cs="Arial"/>
          <w:w w:val="105"/>
          <w:sz w:val="24"/>
          <w:szCs w:val="24"/>
        </w:rPr>
        <w:t>eseguito</w:t>
      </w:r>
      <w:r w:rsidRPr="00DF3229">
        <w:rPr>
          <w:rFonts w:cs="Arial"/>
          <w:spacing w:val="-26"/>
          <w:w w:val="105"/>
          <w:sz w:val="24"/>
          <w:szCs w:val="24"/>
        </w:rPr>
        <w:t xml:space="preserve"> </w:t>
      </w:r>
      <w:r w:rsidRPr="00DF3229">
        <w:rPr>
          <w:rFonts w:cs="Arial"/>
          <w:w w:val="105"/>
          <w:sz w:val="24"/>
          <w:szCs w:val="24"/>
        </w:rPr>
        <w:t>direttamente</w:t>
      </w:r>
      <w:r w:rsidRPr="00DF3229">
        <w:rPr>
          <w:rFonts w:cs="Arial"/>
          <w:spacing w:val="-26"/>
          <w:w w:val="105"/>
          <w:sz w:val="24"/>
          <w:szCs w:val="24"/>
        </w:rPr>
        <w:t xml:space="preserve"> </w:t>
      </w:r>
      <w:r w:rsidRPr="00DF3229">
        <w:rPr>
          <w:rFonts w:cs="Arial"/>
          <w:w w:val="105"/>
          <w:sz w:val="24"/>
          <w:szCs w:val="24"/>
        </w:rPr>
        <w:t>nel</w:t>
      </w:r>
      <w:r w:rsidRPr="00DF3229">
        <w:rPr>
          <w:rFonts w:cs="Arial"/>
          <w:spacing w:val="-26"/>
          <w:w w:val="105"/>
          <w:sz w:val="24"/>
          <w:szCs w:val="24"/>
        </w:rPr>
        <w:t xml:space="preserve"> </w:t>
      </w:r>
      <w:r w:rsidRPr="00DF3229">
        <w:rPr>
          <w:rFonts w:cs="Arial"/>
          <w:w w:val="105"/>
          <w:sz w:val="24"/>
          <w:szCs w:val="24"/>
        </w:rPr>
        <w:t>quinquennio</w:t>
      </w:r>
      <w:r w:rsidRPr="00DF3229">
        <w:rPr>
          <w:rFonts w:cs="Arial"/>
          <w:spacing w:val="-26"/>
          <w:w w:val="105"/>
          <w:sz w:val="24"/>
          <w:szCs w:val="24"/>
        </w:rPr>
        <w:t xml:space="preserve"> </w:t>
      </w:r>
      <w:r w:rsidRPr="00DF3229">
        <w:rPr>
          <w:rFonts w:cs="Arial"/>
          <w:w w:val="105"/>
          <w:sz w:val="24"/>
          <w:szCs w:val="24"/>
        </w:rPr>
        <w:t>antecedente lavori</w:t>
      </w:r>
      <w:r w:rsidRPr="00DF3229">
        <w:rPr>
          <w:rFonts w:cs="Arial"/>
          <w:spacing w:val="-26"/>
          <w:w w:val="105"/>
          <w:sz w:val="24"/>
          <w:szCs w:val="24"/>
        </w:rPr>
        <w:t xml:space="preserve"> </w:t>
      </w:r>
      <w:r w:rsidRPr="00DF3229">
        <w:rPr>
          <w:rFonts w:cs="Arial"/>
          <w:w w:val="105"/>
          <w:sz w:val="24"/>
          <w:szCs w:val="24"/>
        </w:rPr>
        <w:t>analoghi a quelli della/e categoria/e</w:t>
      </w:r>
      <w:r w:rsidRPr="00DF3229">
        <w:rPr>
          <w:rFonts w:cs="Arial"/>
          <w:spacing w:val="-26"/>
          <w:w w:val="105"/>
          <w:sz w:val="24"/>
          <w:szCs w:val="24"/>
        </w:rPr>
        <w:t xml:space="preserve"> </w:t>
      </w:r>
      <w:r w:rsidRPr="00DF3229">
        <w:rPr>
          <w:sz w:val="24"/>
          <w:szCs w:val="24"/>
        </w:rPr>
        <w:t>per la/e quale/i</w:t>
      </w:r>
      <w:r w:rsidRPr="00DF3229">
        <w:rPr>
          <w:rFonts w:cs="Arial"/>
          <w:spacing w:val="-26"/>
          <w:w w:val="105"/>
          <w:sz w:val="24"/>
          <w:szCs w:val="24"/>
        </w:rPr>
        <w:t xml:space="preserve"> </w:t>
      </w:r>
      <w:r w:rsidRPr="00DF3229">
        <w:rPr>
          <w:sz w:val="24"/>
          <w:szCs w:val="24"/>
        </w:rPr>
        <w:t>si chiede l’iscrizione</w:t>
      </w:r>
      <w:r w:rsidRPr="00DF3229">
        <w:rPr>
          <w:rFonts w:cs="Arial"/>
          <w:w w:val="105"/>
          <w:sz w:val="24"/>
          <w:szCs w:val="24"/>
        </w:rPr>
        <w:t>, per</w:t>
      </w:r>
      <w:r w:rsidRPr="00DF3229">
        <w:rPr>
          <w:rFonts w:cs="Arial"/>
          <w:spacing w:val="-37"/>
          <w:w w:val="105"/>
          <w:sz w:val="24"/>
          <w:szCs w:val="24"/>
        </w:rPr>
        <w:t xml:space="preserve"> </w:t>
      </w:r>
      <w:r w:rsidRPr="00DF3229">
        <w:rPr>
          <w:rFonts w:cs="Arial"/>
          <w:w w:val="105"/>
          <w:sz w:val="24"/>
          <w:szCs w:val="24"/>
        </w:rPr>
        <w:t>un</w:t>
      </w:r>
      <w:r w:rsidRPr="00DF3229">
        <w:rPr>
          <w:rFonts w:cs="Arial"/>
          <w:spacing w:val="-36"/>
          <w:w w:val="105"/>
          <w:sz w:val="24"/>
          <w:szCs w:val="24"/>
        </w:rPr>
        <w:t xml:space="preserve"> </w:t>
      </w:r>
      <w:r w:rsidRPr="00DF3229">
        <w:rPr>
          <w:rFonts w:cs="Arial"/>
          <w:w w:val="105"/>
          <w:sz w:val="24"/>
          <w:szCs w:val="24"/>
        </w:rPr>
        <w:t>valore non</w:t>
      </w:r>
      <w:r w:rsidRPr="00DF3229">
        <w:rPr>
          <w:rFonts w:cs="Arial"/>
          <w:spacing w:val="-36"/>
          <w:w w:val="105"/>
          <w:sz w:val="24"/>
          <w:szCs w:val="24"/>
        </w:rPr>
        <w:t xml:space="preserve"> </w:t>
      </w:r>
      <w:r w:rsidRPr="00DF3229">
        <w:rPr>
          <w:rFonts w:cs="Arial"/>
          <w:w w:val="105"/>
          <w:sz w:val="24"/>
          <w:szCs w:val="24"/>
        </w:rPr>
        <w:t>inferiore</w:t>
      </w:r>
      <w:r w:rsidRPr="00DF3229">
        <w:rPr>
          <w:rFonts w:cs="Arial"/>
          <w:spacing w:val="-36"/>
          <w:w w:val="105"/>
          <w:sz w:val="24"/>
          <w:szCs w:val="24"/>
        </w:rPr>
        <w:t xml:space="preserve"> </w:t>
      </w:r>
      <w:r w:rsidRPr="00DF3229">
        <w:rPr>
          <w:rFonts w:cs="Arial"/>
          <w:w w:val="105"/>
          <w:sz w:val="24"/>
          <w:szCs w:val="24"/>
        </w:rPr>
        <w:t>al</w:t>
      </w:r>
      <w:r w:rsidRPr="00DF3229">
        <w:rPr>
          <w:rFonts w:cs="Arial"/>
          <w:spacing w:val="-37"/>
          <w:w w:val="105"/>
          <w:sz w:val="24"/>
          <w:szCs w:val="24"/>
        </w:rPr>
        <w:t xml:space="preserve"> </w:t>
      </w:r>
      <w:r w:rsidRPr="00DF3229">
        <w:rPr>
          <w:rFonts w:cs="Arial"/>
          <w:w w:val="105"/>
          <w:sz w:val="24"/>
          <w:szCs w:val="24"/>
        </w:rPr>
        <w:t>100%</w:t>
      </w:r>
      <w:r w:rsidRPr="00DF3229">
        <w:rPr>
          <w:rFonts w:cs="Arial"/>
          <w:spacing w:val="-36"/>
          <w:w w:val="105"/>
          <w:sz w:val="24"/>
          <w:szCs w:val="24"/>
        </w:rPr>
        <w:t xml:space="preserve"> </w:t>
      </w:r>
      <w:r w:rsidRPr="00DF3229">
        <w:rPr>
          <w:rFonts w:cs="Arial"/>
          <w:w w:val="105"/>
          <w:sz w:val="24"/>
          <w:szCs w:val="24"/>
        </w:rPr>
        <w:t>della</w:t>
      </w:r>
      <w:r w:rsidRPr="00DF3229">
        <w:rPr>
          <w:rFonts w:cs="Arial"/>
          <w:spacing w:val="-36"/>
          <w:w w:val="105"/>
          <w:sz w:val="24"/>
          <w:szCs w:val="24"/>
        </w:rPr>
        <w:t xml:space="preserve"> </w:t>
      </w:r>
      <w:r w:rsidRPr="00DF3229">
        <w:rPr>
          <w:rFonts w:cs="Arial"/>
          <w:w w:val="105"/>
          <w:sz w:val="24"/>
          <w:szCs w:val="24"/>
        </w:rPr>
        <w:t>classe</w:t>
      </w:r>
      <w:r w:rsidRPr="00DF3229">
        <w:rPr>
          <w:rFonts w:cs="Arial"/>
          <w:spacing w:val="-36"/>
          <w:w w:val="105"/>
          <w:sz w:val="24"/>
          <w:szCs w:val="24"/>
        </w:rPr>
        <w:t xml:space="preserve"> </w:t>
      </w:r>
      <w:r w:rsidRPr="00DF3229">
        <w:rPr>
          <w:rFonts w:cs="Arial"/>
          <w:w w:val="105"/>
          <w:sz w:val="24"/>
          <w:szCs w:val="24"/>
        </w:rPr>
        <w:t>di</w:t>
      </w:r>
      <w:r w:rsidRPr="00DF3229">
        <w:rPr>
          <w:rFonts w:cs="Arial"/>
          <w:spacing w:val="-36"/>
          <w:w w:val="105"/>
          <w:sz w:val="24"/>
          <w:szCs w:val="24"/>
        </w:rPr>
        <w:t xml:space="preserve"> </w:t>
      </w:r>
      <w:r w:rsidRPr="00DF3229">
        <w:rPr>
          <w:rFonts w:cs="Arial"/>
          <w:w w:val="105"/>
          <w:sz w:val="24"/>
          <w:szCs w:val="24"/>
        </w:rPr>
        <w:t>importo</w:t>
      </w:r>
      <w:r w:rsidRPr="00DF3229">
        <w:rPr>
          <w:rFonts w:cs="Arial"/>
          <w:spacing w:val="-36"/>
          <w:w w:val="105"/>
          <w:sz w:val="24"/>
          <w:szCs w:val="24"/>
        </w:rPr>
        <w:t xml:space="preserve"> </w:t>
      </w:r>
      <w:r w:rsidRPr="00DF3229">
        <w:rPr>
          <w:rFonts w:cs="Arial"/>
          <w:w w:val="105"/>
          <w:sz w:val="24"/>
          <w:szCs w:val="24"/>
        </w:rPr>
        <w:t>(intesa</w:t>
      </w:r>
      <w:r w:rsidRPr="00DF3229">
        <w:rPr>
          <w:rFonts w:cs="Arial"/>
          <w:spacing w:val="-38"/>
          <w:w w:val="105"/>
          <w:sz w:val="24"/>
          <w:szCs w:val="24"/>
        </w:rPr>
        <w:t xml:space="preserve"> </w:t>
      </w:r>
      <w:r w:rsidRPr="00DF3229">
        <w:rPr>
          <w:rFonts w:cs="Arial"/>
          <w:w w:val="105"/>
          <w:sz w:val="24"/>
          <w:szCs w:val="24"/>
        </w:rPr>
        <w:t>come</w:t>
      </w:r>
      <w:r w:rsidRPr="00DF3229">
        <w:rPr>
          <w:rFonts w:cs="Arial"/>
          <w:spacing w:val="-36"/>
          <w:w w:val="105"/>
          <w:sz w:val="24"/>
          <w:szCs w:val="24"/>
        </w:rPr>
        <w:t xml:space="preserve"> </w:t>
      </w:r>
      <w:r w:rsidRPr="00DF3229">
        <w:rPr>
          <w:rFonts w:cs="Arial"/>
          <w:w w:val="105"/>
          <w:sz w:val="24"/>
          <w:szCs w:val="24"/>
        </w:rPr>
        <w:t>valore</w:t>
      </w:r>
      <w:r w:rsidRPr="00DF3229">
        <w:rPr>
          <w:rFonts w:cs="Arial"/>
          <w:spacing w:val="-36"/>
          <w:w w:val="105"/>
          <w:sz w:val="24"/>
          <w:szCs w:val="24"/>
        </w:rPr>
        <w:t xml:space="preserve"> </w:t>
      </w:r>
      <w:r w:rsidRPr="00DF3229">
        <w:rPr>
          <w:rFonts w:cs="Arial"/>
          <w:w w:val="105"/>
          <w:sz w:val="24"/>
          <w:szCs w:val="24"/>
        </w:rPr>
        <w:t xml:space="preserve">massimo) </w:t>
      </w:r>
      <w:r w:rsidR="007C4C28">
        <w:rPr>
          <w:rFonts w:cs="Arial"/>
          <w:w w:val="105"/>
          <w:sz w:val="24"/>
          <w:szCs w:val="24"/>
        </w:rPr>
        <w:t xml:space="preserve">di ciascuna delle categorie </w:t>
      </w:r>
      <w:r w:rsidRPr="00DF3229">
        <w:rPr>
          <w:rFonts w:cs="Arial"/>
          <w:w w:val="105"/>
          <w:sz w:val="24"/>
          <w:szCs w:val="24"/>
        </w:rPr>
        <w:t>per</w:t>
      </w:r>
      <w:r w:rsidRPr="00DF3229">
        <w:rPr>
          <w:rFonts w:cs="Arial"/>
          <w:spacing w:val="-10"/>
          <w:w w:val="105"/>
          <w:sz w:val="24"/>
          <w:szCs w:val="24"/>
        </w:rPr>
        <w:t xml:space="preserve"> </w:t>
      </w:r>
      <w:r w:rsidRPr="00DF3229">
        <w:rPr>
          <w:rFonts w:cs="Arial"/>
          <w:w w:val="105"/>
          <w:sz w:val="24"/>
          <w:szCs w:val="24"/>
        </w:rPr>
        <w:t>la</w:t>
      </w:r>
      <w:r w:rsidRPr="00DF3229">
        <w:rPr>
          <w:rFonts w:cs="Arial"/>
          <w:spacing w:val="-10"/>
          <w:w w:val="105"/>
          <w:sz w:val="24"/>
          <w:szCs w:val="24"/>
        </w:rPr>
        <w:t xml:space="preserve"> </w:t>
      </w:r>
      <w:r w:rsidR="007C4C28">
        <w:rPr>
          <w:rFonts w:cs="Arial"/>
          <w:w w:val="105"/>
          <w:sz w:val="24"/>
          <w:szCs w:val="24"/>
        </w:rPr>
        <w:t>quali</w:t>
      </w:r>
      <w:r w:rsidRPr="00DF3229">
        <w:rPr>
          <w:rFonts w:cs="Arial"/>
          <w:spacing w:val="-9"/>
          <w:w w:val="105"/>
          <w:sz w:val="24"/>
          <w:szCs w:val="24"/>
        </w:rPr>
        <w:t xml:space="preserve"> </w:t>
      </w:r>
      <w:r w:rsidRPr="00DF3229">
        <w:rPr>
          <w:rFonts w:cs="Arial"/>
          <w:w w:val="105"/>
          <w:sz w:val="24"/>
          <w:szCs w:val="24"/>
        </w:rPr>
        <w:t>si</w:t>
      </w:r>
      <w:r w:rsidRPr="00DF3229">
        <w:rPr>
          <w:rFonts w:cs="Arial"/>
          <w:spacing w:val="-9"/>
          <w:w w:val="105"/>
          <w:sz w:val="24"/>
          <w:szCs w:val="24"/>
        </w:rPr>
        <w:t xml:space="preserve"> </w:t>
      </w:r>
      <w:r w:rsidRPr="00DF3229">
        <w:rPr>
          <w:rFonts w:cs="Arial"/>
          <w:w w:val="105"/>
          <w:sz w:val="24"/>
          <w:szCs w:val="24"/>
        </w:rPr>
        <w:t>chiede</w:t>
      </w:r>
      <w:r w:rsidRPr="00DF3229">
        <w:rPr>
          <w:rFonts w:cs="Arial"/>
          <w:spacing w:val="-9"/>
          <w:w w:val="105"/>
          <w:sz w:val="24"/>
          <w:szCs w:val="24"/>
        </w:rPr>
        <w:t xml:space="preserve"> </w:t>
      </w:r>
      <w:r w:rsidRPr="00DF3229">
        <w:rPr>
          <w:rFonts w:cs="Arial"/>
          <w:w w:val="105"/>
          <w:sz w:val="24"/>
          <w:szCs w:val="24"/>
        </w:rPr>
        <w:t>l’iscrizione</w:t>
      </w:r>
      <w:r w:rsidR="007C4C28">
        <w:rPr>
          <w:rFonts w:cs="Arial"/>
          <w:w w:val="105"/>
          <w:sz w:val="24"/>
          <w:szCs w:val="24"/>
        </w:rPr>
        <w:t xml:space="preserve"> all’elenco</w:t>
      </w:r>
      <w:r w:rsidR="004B3F12">
        <w:rPr>
          <w:rFonts w:cs="Arial"/>
          <w:w w:val="105"/>
          <w:sz w:val="24"/>
          <w:szCs w:val="24"/>
        </w:rPr>
        <w:t>.</w:t>
      </w:r>
    </w:p>
    <w:p w:rsidR="00A43530" w:rsidRDefault="00A43530" w:rsidP="00A43530">
      <w:pPr>
        <w:pStyle w:val="Corpotesto"/>
        <w:spacing w:after="120" w:line="240" w:lineRule="auto"/>
        <w:ind w:right="-1"/>
        <w:jc w:val="both"/>
        <w:rPr>
          <w:sz w:val="24"/>
          <w:szCs w:val="24"/>
        </w:rPr>
      </w:pPr>
      <w:r>
        <w:rPr>
          <w:sz w:val="24"/>
          <w:szCs w:val="24"/>
        </w:rPr>
        <w:t>Si precisa che per “lavori analoghi” si intende la coerenza tecnica tra la natura dei lavori eseguiti con quelli per i quali si chiede l’iscrizione.</w:t>
      </w:r>
    </w:p>
    <w:p w:rsidR="00A43530" w:rsidRDefault="00A43530" w:rsidP="00A43530">
      <w:pPr>
        <w:pStyle w:val="Corpotesto"/>
        <w:spacing w:after="120" w:line="240" w:lineRule="auto"/>
        <w:ind w:right="-1"/>
        <w:jc w:val="both"/>
        <w:rPr>
          <w:sz w:val="24"/>
          <w:szCs w:val="24"/>
        </w:rPr>
      </w:pPr>
      <w:r>
        <w:rPr>
          <w:color w:val="131313"/>
          <w:sz w:val="24"/>
          <w:szCs w:val="24"/>
        </w:rPr>
        <w:t xml:space="preserve">Per gli operatori economici che abbiano iniziato l'attività da meno di cinque anni, il suddetto requisito deve essere rapportato al periodo di effettiva attività. </w:t>
      </w:r>
      <w:r>
        <w:rPr>
          <w:sz w:val="24"/>
          <w:szCs w:val="24"/>
        </w:rPr>
        <w:t>E’ comunque richiesto un periodo minimo di attività almeno pari a un anno</w:t>
      </w:r>
      <w:r w:rsidR="004B3F12">
        <w:rPr>
          <w:sz w:val="24"/>
          <w:szCs w:val="24"/>
        </w:rPr>
        <w:t>.</w:t>
      </w:r>
    </w:p>
    <w:p w:rsidR="00A43530" w:rsidRDefault="00A43530" w:rsidP="00E24A19">
      <w:pPr>
        <w:pStyle w:val="Paragrafoelenco1"/>
        <w:numPr>
          <w:ilvl w:val="0"/>
          <w:numId w:val="5"/>
        </w:numPr>
        <w:spacing w:after="120" w:line="240" w:lineRule="auto"/>
        <w:ind w:left="0" w:firstLine="0"/>
        <w:jc w:val="both"/>
        <w:rPr>
          <w:sz w:val="24"/>
          <w:szCs w:val="24"/>
        </w:rPr>
      </w:pPr>
      <w:r>
        <w:rPr>
          <w:w w:val="105"/>
          <w:sz w:val="24"/>
          <w:szCs w:val="24"/>
        </w:rPr>
        <w:t>di avere sostenuto un costo complessivo per il personale dipendente, composto da retribuzione, stipendi,</w:t>
      </w:r>
      <w:r>
        <w:rPr>
          <w:spacing w:val="-28"/>
          <w:w w:val="105"/>
          <w:sz w:val="24"/>
          <w:szCs w:val="24"/>
        </w:rPr>
        <w:t xml:space="preserve"> </w:t>
      </w:r>
      <w:r>
        <w:rPr>
          <w:w w:val="105"/>
          <w:sz w:val="24"/>
          <w:szCs w:val="24"/>
        </w:rPr>
        <w:t>contributi</w:t>
      </w:r>
      <w:r>
        <w:rPr>
          <w:spacing w:val="-28"/>
          <w:w w:val="105"/>
          <w:sz w:val="24"/>
          <w:szCs w:val="24"/>
        </w:rPr>
        <w:t xml:space="preserve"> </w:t>
      </w:r>
      <w:r>
        <w:rPr>
          <w:w w:val="105"/>
          <w:sz w:val="24"/>
          <w:szCs w:val="24"/>
        </w:rPr>
        <w:t>sociali</w:t>
      </w:r>
      <w:r>
        <w:rPr>
          <w:spacing w:val="-28"/>
          <w:w w:val="105"/>
          <w:sz w:val="24"/>
          <w:szCs w:val="24"/>
        </w:rPr>
        <w:t xml:space="preserve"> </w:t>
      </w:r>
      <w:r>
        <w:rPr>
          <w:w w:val="105"/>
          <w:sz w:val="24"/>
          <w:szCs w:val="24"/>
        </w:rPr>
        <w:t>e</w:t>
      </w:r>
      <w:r>
        <w:rPr>
          <w:spacing w:val="-27"/>
          <w:w w:val="105"/>
          <w:sz w:val="24"/>
          <w:szCs w:val="24"/>
        </w:rPr>
        <w:t xml:space="preserve"> </w:t>
      </w:r>
      <w:r>
        <w:rPr>
          <w:w w:val="105"/>
          <w:sz w:val="24"/>
          <w:szCs w:val="24"/>
        </w:rPr>
        <w:t>accantonamenti</w:t>
      </w:r>
      <w:r>
        <w:rPr>
          <w:spacing w:val="-28"/>
          <w:w w:val="105"/>
          <w:sz w:val="24"/>
          <w:szCs w:val="24"/>
        </w:rPr>
        <w:t xml:space="preserve"> </w:t>
      </w:r>
      <w:r>
        <w:rPr>
          <w:w w:val="105"/>
          <w:sz w:val="24"/>
          <w:szCs w:val="24"/>
        </w:rPr>
        <w:t>ai</w:t>
      </w:r>
      <w:r>
        <w:rPr>
          <w:spacing w:val="-28"/>
          <w:w w:val="105"/>
          <w:sz w:val="24"/>
          <w:szCs w:val="24"/>
        </w:rPr>
        <w:t xml:space="preserve"> </w:t>
      </w:r>
      <w:r>
        <w:rPr>
          <w:w w:val="105"/>
          <w:sz w:val="24"/>
          <w:szCs w:val="24"/>
        </w:rPr>
        <w:t>fondi</w:t>
      </w:r>
      <w:r>
        <w:rPr>
          <w:spacing w:val="-28"/>
          <w:w w:val="105"/>
          <w:sz w:val="24"/>
          <w:szCs w:val="24"/>
        </w:rPr>
        <w:t xml:space="preserve"> </w:t>
      </w:r>
      <w:r>
        <w:rPr>
          <w:w w:val="105"/>
          <w:sz w:val="24"/>
          <w:szCs w:val="24"/>
        </w:rPr>
        <w:t>di</w:t>
      </w:r>
      <w:r>
        <w:rPr>
          <w:spacing w:val="-26"/>
          <w:w w:val="105"/>
          <w:sz w:val="24"/>
          <w:szCs w:val="24"/>
        </w:rPr>
        <w:t xml:space="preserve"> </w:t>
      </w:r>
      <w:r>
        <w:rPr>
          <w:w w:val="105"/>
          <w:sz w:val="24"/>
          <w:szCs w:val="24"/>
        </w:rPr>
        <w:t>quiescenza,</w:t>
      </w:r>
      <w:r>
        <w:rPr>
          <w:spacing w:val="-28"/>
          <w:w w:val="105"/>
          <w:sz w:val="24"/>
          <w:szCs w:val="24"/>
        </w:rPr>
        <w:t xml:space="preserve"> </w:t>
      </w:r>
      <w:r>
        <w:rPr>
          <w:w w:val="105"/>
          <w:sz w:val="24"/>
          <w:szCs w:val="24"/>
        </w:rPr>
        <w:t>non</w:t>
      </w:r>
      <w:r>
        <w:rPr>
          <w:spacing w:val="-28"/>
          <w:w w:val="105"/>
          <w:sz w:val="24"/>
          <w:szCs w:val="24"/>
        </w:rPr>
        <w:t xml:space="preserve"> </w:t>
      </w:r>
      <w:r>
        <w:rPr>
          <w:w w:val="105"/>
          <w:sz w:val="24"/>
          <w:szCs w:val="24"/>
        </w:rPr>
        <w:t>inferiore</w:t>
      </w:r>
      <w:r>
        <w:rPr>
          <w:spacing w:val="-27"/>
          <w:w w:val="105"/>
          <w:sz w:val="24"/>
          <w:szCs w:val="24"/>
        </w:rPr>
        <w:t xml:space="preserve"> </w:t>
      </w:r>
      <w:r>
        <w:rPr>
          <w:w w:val="105"/>
          <w:sz w:val="24"/>
          <w:szCs w:val="24"/>
        </w:rPr>
        <w:t>al</w:t>
      </w:r>
      <w:r>
        <w:rPr>
          <w:spacing w:val="-28"/>
          <w:w w:val="105"/>
          <w:sz w:val="24"/>
          <w:szCs w:val="24"/>
        </w:rPr>
        <w:t xml:space="preserve"> </w:t>
      </w:r>
      <w:r>
        <w:rPr>
          <w:w w:val="105"/>
          <w:sz w:val="24"/>
          <w:szCs w:val="24"/>
        </w:rPr>
        <w:t>15%</w:t>
      </w:r>
      <w:r>
        <w:rPr>
          <w:spacing w:val="-26"/>
          <w:w w:val="105"/>
          <w:sz w:val="24"/>
          <w:szCs w:val="24"/>
        </w:rPr>
        <w:t xml:space="preserve"> </w:t>
      </w:r>
      <w:r>
        <w:rPr>
          <w:w w:val="105"/>
          <w:sz w:val="24"/>
          <w:szCs w:val="24"/>
        </w:rPr>
        <w:t>dell'importo dei</w:t>
      </w:r>
      <w:r>
        <w:rPr>
          <w:spacing w:val="-28"/>
          <w:w w:val="105"/>
          <w:sz w:val="24"/>
          <w:szCs w:val="24"/>
        </w:rPr>
        <w:t xml:space="preserve"> </w:t>
      </w:r>
      <w:r>
        <w:rPr>
          <w:w w:val="105"/>
          <w:sz w:val="24"/>
          <w:szCs w:val="24"/>
        </w:rPr>
        <w:t>lavori</w:t>
      </w:r>
      <w:r>
        <w:rPr>
          <w:spacing w:val="-28"/>
          <w:w w:val="105"/>
          <w:sz w:val="24"/>
          <w:szCs w:val="24"/>
        </w:rPr>
        <w:t xml:space="preserve"> </w:t>
      </w:r>
      <w:r>
        <w:rPr>
          <w:w w:val="105"/>
          <w:sz w:val="24"/>
          <w:szCs w:val="24"/>
        </w:rPr>
        <w:t>effettivamente</w:t>
      </w:r>
      <w:r>
        <w:rPr>
          <w:spacing w:val="-28"/>
          <w:w w:val="105"/>
          <w:sz w:val="24"/>
          <w:szCs w:val="24"/>
        </w:rPr>
        <w:t xml:space="preserve"> </w:t>
      </w:r>
      <w:r>
        <w:rPr>
          <w:w w:val="105"/>
          <w:sz w:val="24"/>
          <w:szCs w:val="24"/>
        </w:rPr>
        <w:t>realizzati</w:t>
      </w:r>
      <w:r>
        <w:rPr>
          <w:spacing w:val="-28"/>
          <w:w w:val="105"/>
          <w:sz w:val="24"/>
          <w:szCs w:val="24"/>
        </w:rPr>
        <w:t xml:space="preserve"> </w:t>
      </w:r>
      <w:r>
        <w:rPr>
          <w:w w:val="105"/>
          <w:sz w:val="24"/>
          <w:szCs w:val="24"/>
        </w:rPr>
        <w:t>ed</w:t>
      </w:r>
      <w:r>
        <w:rPr>
          <w:spacing w:val="-29"/>
          <w:w w:val="105"/>
          <w:sz w:val="24"/>
          <w:szCs w:val="24"/>
        </w:rPr>
        <w:t xml:space="preserve"> </w:t>
      </w:r>
      <w:r>
        <w:rPr>
          <w:w w:val="105"/>
          <w:sz w:val="24"/>
          <w:szCs w:val="24"/>
        </w:rPr>
        <w:t>eseguiti</w:t>
      </w:r>
      <w:r>
        <w:rPr>
          <w:spacing w:val="-28"/>
          <w:w w:val="105"/>
          <w:sz w:val="24"/>
          <w:szCs w:val="24"/>
        </w:rPr>
        <w:t xml:space="preserve"> </w:t>
      </w:r>
      <w:r>
        <w:rPr>
          <w:w w:val="105"/>
          <w:sz w:val="24"/>
          <w:szCs w:val="24"/>
        </w:rPr>
        <w:t>nel</w:t>
      </w:r>
      <w:r>
        <w:rPr>
          <w:spacing w:val="-28"/>
          <w:w w:val="105"/>
          <w:sz w:val="24"/>
          <w:szCs w:val="24"/>
        </w:rPr>
        <w:t xml:space="preserve"> </w:t>
      </w:r>
      <w:r>
        <w:rPr>
          <w:w w:val="105"/>
          <w:sz w:val="24"/>
          <w:szCs w:val="24"/>
        </w:rPr>
        <w:t>quinquennio</w:t>
      </w:r>
      <w:r>
        <w:rPr>
          <w:spacing w:val="-28"/>
          <w:w w:val="105"/>
          <w:sz w:val="24"/>
          <w:szCs w:val="24"/>
        </w:rPr>
        <w:t xml:space="preserve"> </w:t>
      </w:r>
      <w:r>
        <w:rPr>
          <w:w w:val="105"/>
          <w:sz w:val="24"/>
          <w:szCs w:val="24"/>
        </w:rPr>
        <w:t>antecedente</w:t>
      </w:r>
      <w:r>
        <w:rPr>
          <w:spacing w:val="-28"/>
          <w:w w:val="105"/>
          <w:sz w:val="24"/>
          <w:szCs w:val="24"/>
        </w:rPr>
        <w:t xml:space="preserve"> </w:t>
      </w:r>
      <w:r>
        <w:rPr>
          <w:w w:val="105"/>
          <w:sz w:val="24"/>
          <w:szCs w:val="24"/>
        </w:rPr>
        <w:t>la</w:t>
      </w:r>
      <w:r>
        <w:rPr>
          <w:spacing w:val="-27"/>
          <w:w w:val="105"/>
          <w:sz w:val="24"/>
          <w:szCs w:val="24"/>
        </w:rPr>
        <w:t xml:space="preserve"> </w:t>
      </w:r>
      <w:r>
        <w:rPr>
          <w:w w:val="105"/>
          <w:sz w:val="24"/>
          <w:szCs w:val="24"/>
        </w:rPr>
        <w:t>data</w:t>
      </w:r>
      <w:r>
        <w:rPr>
          <w:spacing w:val="-28"/>
          <w:w w:val="105"/>
          <w:sz w:val="24"/>
          <w:szCs w:val="24"/>
        </w:rPr>
        <w:t xml:space="preserve"> </w:t>
      </w:r>
      <w:r>
        <w:rPr>
          <w:w w:val="105"/>
          <w:sz w:val="24"/>
          <w:szCs w:val="24"/>
        </w:rPr>
        <w:t>di</w:t>
      </w:r>
      <w:r>
        <w:rPr>
          <w:spacing w:val="-28"/>
          <w:w w:val="105"/>
          <w:sz w:val="24"/>
          <w:szCs w:val="24"/>
        </w:rPr>
        <w:t xml:space="preserve"> </w:t>
      </w:r>
      <w:r>
        <w:rPr>
          <w:w w:val="105"/>
          <w:sz w:val="24"/>
          <w:szCs w:val="24"/>
        </w:rPr>
        <w:t>presentazione della</w:t>
      </w:r>
      <w:r>
        <w:rPr>
          <w:spacing w:val="-17"/>
          <w:w w:val="105"/>
          <w:sz w:val="24"/>
          <w:szCs w:val="24"/>
        </w:rPr>
        <w:t xml:space="preserve"> </w:t>
      </w:r>
      <w:r>
        <w:rPr>
          <w:w w:val="105"/>
          <w:sz w:val="24"/>
          <w:szCs w:val="24"/>
        </w:rPr>
        <w:t>domanda</w:t>
      </w:r>
      <w:r>
        <w:rPr>
          <w:spacing w:val="-17"/>
          <w:w w:val="105"/>
          <w:sz w:val="24"/>
          <w:szCs w:val="24"/>
        </w:rPr>
        <w:t xml:space="preserve"> </w:t>
      </w:r>
      <w:r>
        <w:rPr>
          <w:w w:val="105"/>
          <w:sz w:val="24"/>
          <w:szCs w:val="24"/>
        </w:rPr>
        <w:t>di</w:t>
      </w:r>
      <w:r>
        <w:rPr>
          <w:spacing w:val="-17"/>
          <w:w w:val="105"/>
          <w:sz w:val="24"/>
          <w:szCs w:val="24"/>
        </w:rPr>
        <w:t xml:space="preserve"> </w:t>
      </w:r>
      <w:r>
        <w:rPr>
          <w:w w:val="105"/>
          <w:sz w:val="24"/>
          <w:szCs w:val="24"/>
        </w:rPr>
        <w:t>iscrizione</w:t>
      </w:r>
      <w:r>
        <w:rPr>
          <w:spacing w:val="-17"/>
          <w:w w:val="105"/>
          <w:sz w:val="24"/>
          <w:szCs w:val="24"/>
        </w:rPr>
        <w:t xml:space="preserve"> </w:t>
      </w:r>
      <w:r>
        <w:rPr>
          <w:w w:val="105"/>
          <w:sz w:val="24"/>
          <w:szCs w:val="24"/>
        </w:rPr>
        <w:t>all’Elenco;</w:t>
      </w:r>
      <w:r>
        <w:rPr>
          <w:spacing w:val="-17"/>
          <w:w w:val="105"/>
          <w:sz w:val="24"/>
          <w:szCs w:val="24"/>
        </w:rPr>
        <w:t xml:space="preserve"> </w:t>
      </w:r>
      <w:r>
        <w:rPr>
          <w:w w:val="105"/>
          <w:sz w:val="24"/>
          <w:szCs w:val="24"/>
        </w:rPr>
        <w:t>nel</w:t>
      </w:r>
      <w:r>
        <w:rPr>
          <w:spacing w:val="-17"/>
          <w:w w:val="105"/>
          <w:sz w:val="24"/>
          <w:szCs w:val="24"/>
        </w:rPr>
        <w:t xml:space="preserve"> </w:t>
      </w:r>
      <w:r>
        <w:rPr>
          <w:w w:val="105"/>
          <w:sz w:val="24"/>
          <w:szCs w:val="24"/>
        </w:rPr>
        <w:t>caso</w:t>
      </w:r>
      <w:r>
        <w:rPr>
          <w:spacing w:val="-17"/>
          <w:w w:val="105"/>
          <w:sz w:val="24"/>
          <w:szCs w:val="24"/>
        </w:rPr>
        <w:t xml:space="preserve"> </w:t>
      </w:r>
      <w:r>
        <w:rPr>
          <w:w w:val="105"/>
          <w:sz w:val="24"/>
          <w:szCs w:val="24"/>
        </w:rPr>
        <w:t>in</w:t>
      </w:r>
      <w:r>
        <w:rPr>
          <w:spacing w:val="-17"/>
          <w:w w:val="105"/>
          <w:sz w:val="24"/>
          <w:szCs w:val="24"/>
        </w:rPr>
        <w:t xml:space="preserve"> </w:t>
      </w:r>
      <w:r>
        <w:rPr>
          <w:w w:val="105"/>
          <w:sz w:val="24"/>
          <w:szCs w:val="24"/>
        </w:rPr>
        <w:t>cui</w:t>
      </w:r>
      <w:r>
        <w:rPr>
          <w:spacing w:val="-17"/>
          <w:w w:val="105"/>
          <w:sz w:val="24"/>
          <w:szCs w:val="24"/>
        </w:rPr>
        <w:t xml:space="preserve"> </w:t>
      </w:r>
      <w:r>
        <w:rPr>
          <w:w w:val="105"/>
          <w:sz w:val="24"/>
          <w:szCs w:val="24"/>
        </w:rPr>
        <w:t>il</w:t>
      </w:r>
      <w:r>
        <w:rPr>
          <w:spacing w:val="-21"/>
          <w:w w:val="105"/>
          <w:sz w:val="24"/>
          <w:szCs w:val="24"/>
        </w:rPr>
        <w:t xml:space="preserve"> </w:t>
      </w:r>
      <w:r>
        <w:rPr>
          <w:w w:val="105"/>
          <w:sz w:val="24"/>
          <w:szCs w:val="24"/>
        </w:rPr>
        <w:t>rapporto</w:t>
      </w:r>
      <w:r>
        <w:rPr>
          <w:spacing w:val="-17"/>
          <w:w w:val="105"/>
          <w:sz w:val="24"/>
          <w:szCs w:val="24"/>
        </w:rPr>
        <w:t xml:space="preserve"> </w:t>
      </w:r>
      <w:r>
        <w:rPr>
          <w:w w:val="105"/>
          <w:sz w:val="24"/>
          <w:szCs w:val="24"/>
        </w:rPr>
        <w:t>tra</w:t>
      </w:r>
      <w:r>
        <w:rPr>
          <w:spacing w:val="-17"/>
          <w:w w:val="105"/>
          <w:sz w:val="24"/>
          <w:szCs w:val="24"/>
        </w:rPr>
        <w:t xml:space="preserve"> </w:t>
      </w:r>
      <w:r>
        <w:rPr>
          <w:w w:val="105"/>
          <w:sz w:val="24"/>
          <w:szCs w:val="24"/>
        </w:rPr>
        <w:t>il</w:t>
      </w:r>
      <w:r>
        <w:rPr>
          <w:spacing w:val="-17"/>
          <w:w w:val="105"/>
          <w:sz w:val="24"/>
          <w:szCs w:val="24"/>
        </w:rPr>
        <w:t xml:space="preserve"> </w:t>
      </w:r>
      <w:r>
        <w:rPr>
          <w:w w:val="105"/>
          <w:sz w:val="24"/>
          <w:szCs w:val="24"/>
        </w:rPr>
        <w:t>suddetto</w:t>
      </w:r>
      <w:r>
        <w:rPr>
          <w:spacing w:val="-17"/>
          <w:w w:val="105"/>
          <w:sz w:val="24"/>
          <w:szCs w:val="24"/>
        </w:rPr>
        <w:t xml:space="preserve"> </w:t>
      </w:r>
      <w:r>
        <w:rPr>
          <w:w w:val="105"/>
          <w:sz w:val="24"/>
          <w:szCs w:val="24"/>
        </w:rPr>
        <w:t>costo</w:t>
      </w:r>
      <w:r>
        <w:rPr>
          <w:spacing w:val="-17"/>
          <w:w w:val="105"/>
          <w:sz w:val="24"/>
          <w:szCs w:val="24"/>
        </w:rPr>
        <w:t xml:space="preserve"> </w:t>
      </w:r>
      <w:r>
        <w:rPr>
          <w:w w:val="105"/>
          <w:sz w:val="24"/>
          <w:szCs w:val="24"/>
        </w:rPr>
        <w:t>e</w:t>
      </w:r>
      <w:r>
        <w:rPr>
          <w:spacing w:val="-17"/>
          <w:w w:val="105"/>
          <w:sz w:val="24"/>
          <w:szCs w:val="24"/>
        </w:rPr>
        <w:t xml:space="preserve"> </w:t>
      </w:r>
      <w:r>
        <w:rPr>
          <w:w w:val="105"/>
          <w:sz w:val="24"/>
          <w:szCs w:val="24"/>
        </w:rPr>
        <w:t>l'importo</w:t>
      </w:r>
      <w:r>
        <w:rPr>
          <w:spacing w:val="-17"/>
          <w:w w:val="105"/>
          <w:sz w:val="24"/>
          <w:szCs w:val="24"/>
        </w:rPr>
        <w:t xml:space="preserve"> </w:t>
      </w:r>
      <w:r>
        <w:rPr>
          <w:w w:val="105"/>
          <w:sz w:val="24"/>
          <w:szCs w:val="24"/>
        </w:rPr>
        <w:t>dei lavori sia inferiore a quanto richiesto, l'importo dei lavori è figurativamente e proporzionalmente ridotto</w:t>
      </w:r>
      <w:r>
        <w:rPr>
          <w:spacing w:val="-24"/>
          <w:w w:val="105"/>
          <w:sz w:val="24"/>
          <w:szCs w:val="24"/>
        </w:rPr>
        <w:t xml:space="preserve"> </w:t>
      </w:r>
      <w:r>
        <w:rPr>
          <w:w w:val="105"/>
          <w:sz w:val="24"/>
          <w:szCs w:val="24"/>
        </w:rPr>
        <w:t>in</w:t>
      </w:r>
      <w:r>
        <w:rPr>
          <w:spacing w:val="-25"/>
          <w:w w:val="105"/>
          <w:sz w:val="24"/>
          <w:szCs w:val="24"/>
        </w:rPr>
        <w:t xml:space="preserve"> </w:t>
      </w:r>
      <w:r>
        <w:rPr>
          <w:w w:val="105"/>
          <w:sz w:val="24"/>
          <w:szCs w:val="24"/>
        </w:rPr>
        <w:t>modo</w:t>
      </w:r>
      <w:r>
        <w:rPr>
          <w:spacing w:val="-24"/>
          <w:w w:val="105"/>
          <w:sz w:val="24"/>
          <w:szCs w:val="24"/>
        </w:rPr>
        <w:t xml:space="preserve"> </w:t>
      </w:r>
      <w:r>
        <w:rPr>
          <w:w w:val="105"/>
          <w:sz w:val="24"/>
          <w:szCs w:val="24"/>
        </w:rPr>
        <w:t>da</w:t>
      </w:r>
      <w:r>
        <w:rPr>
          <w:spacing w:val="-22"/>
          <w:w w:val="105"/>
          <w:sz w:val="24"/>
          <w:szCs w:val="24"/>
        </w:rPr>
        <w:t xml:space="preserve"> </w:t>
      </w:r>
      <w:r>
        <w:rPr>
          <w:w w:val="105"/>
          <w:sz w:val="24"/>
          <w:szCs w:val="24"/>
        </w:rPr>
        <w:t>ristabilire</w:t>
      </w:r>
      <w:r>
        <w:rPr>
          <w:spacing w:val="-24"/>
          <w:w w:val="105"/>
          <w:sz w:val="24"/>
          <w:szCs w:val="24"/>
        </w:rPr>
        <w:t xml:space="preserve"> </w:t>
      </w:r>
      <w:r>
        <w:rPr>
          <w:w w:val="105"/>
          <w:sz w:val="24"/>
          <w:szCs w:val="24"/>
        </w:rPr>
        <w:t>la</w:t>
      </w:r>
      <w:r>
        <w:rPr>
          <w:spacing w:val="-25"/>
          <w:w w:val="105"/>
          <w:sz w:val="24"/>
          <w:szCs w:val="24"/>
        </w:rPr>
        <w:t xml:space="preserve"> </w:t>
      </w:r>
      <w:r>
        <w:rPr>
          <w:w w:val="105"/>
          <w:sz w:val="24"/>
          <w:szCs w:val="24"/>
        </w:rPr>
        <w:t>percentuale</w:t>
      </w:r>
      <w:r>
        <w:rPr>
          <w:spacing w:val="-24"/>
          <w:w w:val="105"/>
          <w:sz w:val="24"/>
          <w:szCs w:val="24"/>
        </w:rPr>
        <w:t xml:space="preserve"> </w:t>
      </w:r>
      <w:r>
        <w:rPr>
          <w:w w:val="105"/>
          <w:sz w:val="24"/>
          <w:szCs w:val="24"/>
        </w:rPr>
        <w:t>richiesta;</w:t>
      </w:r>
      <w:r>
        <w:rPr>
          <w:spacing w:val="-24"/>
          <w:w w:val="105"/>
          <w:sz w:val="24"/>
          <w:szCs w:val="24"/>
        </w:rPr>
        <w:t xml:space="preserve"> </w:t>
      </w:r>
      <w:r>
        <w:rPr>
          <w:w w:val="105"/>
          <w:sz w:val="24"/>
          <w:szCs w:val="24"/>
        </w:rPr>
        <w:t>l'importo</w:t>
      </w:r>
      <w:r>
        <w:rPr>
          <w:spacing w:val="-22"/>
          <w:w w:val="105"/>
          <w:sz w:val="24"/>
          <w:szCs w:val="24"/>
        </w:rPr>
        <w:t xml:space="preserve"> </w:t>
      </w:r>
      <w:r>
        <w:rPr>
          <w:w w:val="105"/>
          <w:sz w:val="24"/>
          <w:szCs w:val="24"/>
        </w:rPr>
        <w:t>dei</w:t>
      </w:r>
      <w:r>
        <w:rPr>
          <w:spacing w:val="-24"/>
          <w:w w:val="105"/>
          <w:sz w:val="24"/>
          <w:szCs w:val="24"/>
        </w:rPr>
        <w:t xml:space="preserve"> </w:t>
      </w:r>
      <w:r>
        <w:rPr>
          <w:w w:val="105"/>
          <w:sz w:val="24"/>
          <w:szCs w:val="24"/>
        </w:rPr>
        <w:t>lavori</w:t>
      </w:r>
      <w:r>
        <w:rPr>
          <w:spacing w:val="-22"/>
          <w:w w:val="105"/>
          <w:sz w:val="24"/>
          <w:szCs w:val="24"/>
        </w:rPr>
        <w:t xml:space="preserve"> </w:t>
      </w:r>
      <w:r>
        <w:rPr>
          <w:w w:val="105"/>
          <w:sz w:val="24"/>
          <w:szCs w:val="24"/>
        </w:rPr>
        <w:t>così</w:t>
      </w:r>
      <w:r>
        <w:rPr>
          <w:spacing w:val="-24"/>
          <w:w w:val="105"/>
          <w:sz w:val="24"/>
          <w:szCs w:val="24"/>
        </w:rPr>
        <w:t xml:space="preserve"> </w:t>
      </w:r>
      <w:r>
        <w:rPr>
          <w:w w:val="105"/>
          <w:sz w:val="24"/>
          <w:szCs w:val="24"/>
        </w:rPr>
        <w:t>figurativamente</w:t>
      </w:r>
      <w:r>
        <w:rPr>
          <w:spacing w:val="-24"/>
          <w:w w:val="105"/>
          <w:sz w:val="24"/>
          <w:szCs w:val="24"/>
        </w:rPr>
        <w:t xml:space="preserve"> </w:t>
      </w:r>
      <w:r>
        <w:rPr>
          <w:w w:val="105"/>
          <w:sz w:val="24"/>
          <w:szCs w:val="24"/>
        </w:rPr>
        <w:t>ridotto vale</w:t>
      </w:r>
      <w:r>
        <w:rPr>
          <w:spacing w:val="-9"/>
          <w:w w:val="105"/>
          <w:sz w:val="24"/>
          <w:szCs w:val="24"/>
        </w:rPr>
        <w:t xml:space="preserve"> </w:t>
      </w:r>
      <w:r>
        <w:rPr>
          <w:w w:val="105"/>
          <w:sz w:val="24"/>
          <w:szCs w:val="24"/>
        </w:rPr>
        <w:t>per</w:t>
      </w:r>
      <w:r>
        <w:rPr>
          <w:spacing w:val="-10"/>
          <w:w w:val="105"/>
          <w:sz w:val="24"/>
          <w:szCs w:val="24"/>
        </w:rPr>
        <w:t xml:space="preserve"> </w:t>
      </w:r>
      <w:r>
        <w:rPr>
          <w:w w:val="105"/>
          <w:sz w:val="24"/>
          <w:szCs w:val="24"/>
        </w:rPr>
        <w:t>la</w:t>
      </w:r>
      <w:r>
        <w:rPr>
          <w:spacing w:val="-10"/>
          <w:w w:val="105"/>
          <w:sz w:val="24"/>
          <w:szCs w:val="24"/>
        </w:rPr>
        <w:t xml:space="preserve"> </w:t>
      </w:r>
      <w:r>
        <w:rPr>
          <w:w w:val="105"/>
          <w:sz w:val="24"/>
          <w:szCs w:val="24"/>
        </w:rPr>
        <w:t>dimostrazione</w:t>
      </w:r>
      <w:r>
        <w:rPr>
          <w:spacing w:val="-9"/>
          <w:w w:val="105"/>
          <w:sz w:val="24"/>
          <w:szCs w:val="24"/>
        </w:rPr>
        <w:t xml:space="preserve"> </w:t>
      </w:r>
      <w:r>
        <w:rPr>
          <w:w w:val="105"/>
          <w:sz w:val="24"/>
          <w:szCs w:val="24"/>
        </w:rPr>
        <w:t>del</w:t>
      </w:r>
      <w:r>
        <w:rPr>
          <w:spacing w:val="-9"/>
          <w:w w:val="105"/>
          <w:sz w:val="24"/>
          <w:szCs w:val="24"/>
        </w:rPr>
        <w:t xml:space="preserve"> </w:t>
      </w:r>
      <w:r>
        <w:rPr>
          <w:w w:val="105"/>
          <w:sz w:val="24"/>
          <w:szCs w:val="24"/>
        </w:rPr>
        <w:t>possesso</w:t>
      </w:r>
      <w:r>
        <w:rPr>
          <w:spacing w:val="-11"/>
          <w:w w:val="105"/>
          <w:sz w:val="24"/>
          <w:szCs w:val="24"/>
        </w:rPr>
        <w:t xml:space="preserve"> </w:t>
      </w:r>
      <w:r>
        <w:rPr>
          <w:w w:val="105"/>
          <w:sz w:val="24"/>
          <w:szCs w:val="24"/>
        </w:rPr>
        <w:t>del</w:t>
      </w:r>
      <w:r>
        <w:rPr>
          <w:spacing w:val="-9"/>
          <w:w w:val="105"/>
          <w:sz w:val="24"/>
          <w:szCs w:val="24"/>
        </w:rPr>
        <w:t xml:space="preserve"> </w:t>
      </w:r>
      <w:r>
        <w:rPr>
          <w:w w:val="105"/>
          <w:sz w:val="24"/>
          <w:szCs w:val="24"/>
        </w:rPr>
        <w:t>requisito</w:t>
      </w:r>
      <w:r>
        <w:rPr>
          <w:spacing w:val="-9"/>
          <w:w w:val="105"/>
          <w:sz w:val="24"/>
          <w:szCs w:val="24"/>
        </w:rPr>
        <w:t xml:space="preserve"> </w:t>
      </w:r>
      <w:r>
        <w:rPr>
          <w:w w:val="105"/>
          <w:sz w:val="24"/>
          <w:szCs w:val="24"/>
        </w:rPr>
        <w:t>di</w:t>
      </w:r>
      <w:r>
        <w:rPr>
          <w:spacing w:val="-12"/>
          <w:w w:val="105"/>
          <w:sz w:val="24"/>
          <w:szCs w:val="24"/>
        </w:rPr>
        <w:t xml:space="preserve"> </w:t>
      </w:r>
      <w:r>
        <w:rPr>
          <w:w w:val="105"/>
          <w:sz w:val="24"/>
          <w:szCs w:val="24"/>
        </w:rPr>
        <w:t>cui</w:t>
      </w:r>
      <w:r>
        <w:rPr>
          <w:spacing w:val="-9"/>
          <w:w w:val="105"/>
          <w:sz w:val="24"/>
          <w:szCs w:val="24"/>
        </w:rPr>
        <w:t xml:space="preserve"> </w:t>
      </w:r>
      <w:r>
        <w:rPr>
          <w:w w:val="105"/>
          <w:sz w:val="24"/>
          <w:szCs w:val="24"/>
        </w:rPr>
        <w:t>al</w:t>
      </w:r>
      <w:r>
        <w:rPr>
          <w:spacing w:val="-9"/>
          <w:w w:val="105"/>
          <w:sz w:val="24"/>
          <w:szCs w:val="24"/>
        </w:rPr>
        <w:t xml:space="preserve"> </w:t>
      </w:r>
      <w:r>
        <w:rPr>
          <w:w w:val="105"/>
          <w:sz w:val="24"/>
          <w:szCs w:val="24"/>
        </w:rPr>
        <w:t>punto</w:t>
      </w:r>
      <w:r>
        <w:rPr>
          <w:spacing w:val="-9"/>
          <w:w w:val="105"/>
          <w:sz w:val="24"/>
          <w:szCs w:val="24"/>
        </w:rPr>
        <w:t xml:space="preserve"> </w:t>
      </w:r>
      <w:r>
        <w:rPr>
          <w:w w:val="105"/>
          <w:sz w:val="24"/>
          <w:szCs w:val="24"/>
        </w:rPr>
        <w:t>1.</w:t>
      </w:r>
    </w:p>
    <w:p w:rsidR="00A43530" w:rsidRDefault="00A43530" w:rsidP="00A43530">
      <w:pPr>
        <w:pStyle w:val="Corpotesto"/>
        <w:spacing w:after="120" w:line="240" w:lineRule="auto"/>
        <w:ind w:right="-1"/>
        <w:jc w:val="both"/>
        <w:rPr>
          <w:sz w:val="24"/>
          <w:szCs w:val="24"/>
        </w:rPr>
      </w:pPr>
      <w:r>
        <w:rPr>
          <w:color w:val="131313"/>
          <w:sz w:val="24"/>
          <w:szCs w:val="24"/>
        </w:rPr>
        <w:t xml:space="preserve">Per gli operatori economici che abbiano iniziato l'attività da meno di cinque anni, il suddetto requisito deve essere rapportato al periodo di effettiva attività. </w:t>
      </w:r>
      <w:r>
        <w:rPr>
          <w:sz w:val="24"/>
          <w:szCs w:val="24"/>
        </w:rPr>
        <w:t>E’ comunque richiesto un periodo minimo di attività almeno pari a un anno.</w:t>
      </w:r>
    </w:p>
    <w:p w:rsidR="00A43530" w:rsidRDefault="00A43530" w:rsidP="00A43530">
      <w:pPr>
        <w:pStyle w:val="Corpotesto"/>
        <w:spacing w:after="120" w:line="240" w:lineRule="auto"/>
        <w:ind w:right="-1"/>
        <w:jc w:val="both"/>
        <w:rPr>
          <w:sz w:val="24"/>
          <w:szCs w:val="24"/>
        </w:rPr>
      </w:pPr>
      <w:r>
        <w:rPr>
          <w:w w:val="105"/>
          <w:sz w:val="24"/>
          <w:szCs w:val="24"/>
        </w:rPr>
        <w:t>Per</w:t>
      </w:r>
      <w:r>
        <w:rPr>
          <w:spacing w:val="-7"/>
          <w:w w:val="105"/>
          <w:sz w:val="24"/>
          <w:szCs w:val="24"/>
        </w:rPr>
        <w:t xml:space="preserve"> </w:t>
      </w:r>
      <w:r>
        <w:rPr>
          <w:w w:val="105"/>
          <w:sz w:val="24"/>
          <w:szCs w:val="24"/>
        </w:rPr>
        <w:t>le</w:t>
      </w:r>
      <w:r>
        <w:rPr>
          <w:spacing w:val="-6"/>
          <w:w w:val="105"/>
          <w:sz w:val="24"/>
          <w:szCs w:val="24"/>
        </w:rPr>
        <w:t xml:space="preserve"> </w:t>
      </w:r>
      <w:r>
        <w:rPr>
          <w:w w:val="105"/>
          <w:sz w:val="24"/>
          <w:szCs w:val="24"/>
        </w:rPr>
        <w:t>imprese</w:t>
      </w:r>
      <w:r>
        <w:rPr>
          <w:spacing w:val="-6"/>
          <w:w w:val="105"/>
          <w:sz w:val="24"/>
          <w:szCs w:val="24"/>
        </w:rPr>
        <w:t xml:space="preserve"> </w:t>
      </w:r>
      <w:r>
        <w:rPr>
          <w:w w:val="105"/>
          <w:sz w:val="24"/>
          <w:szCs w:val="24"/>
        </w:rPr>
        <w:t>artigiane</w:t>
      </w:r>
      <w:r>
        <w:rPr>
          <w:spacing w:val="-6"/>
          <w:w w:val="105"/>
          <w:sz w:val="24"/>
          <w:szCs w:val="24"/>
        </w:rPr>
        <w:t xml:space="preserve"> </w:t>
      </w:r>
      <w:r>
        <w:rPr>
          <w:w w:val="105"/>
          <w:sz w:val="24"/>
          <w:szCs w:val="24"/>
        </w:rPr>
        <w:t>la</w:t>
      </w:r>
      <w:r>
        <w:rPr>
          <w:spacing w:val="-6"/>
          <w:w w:val="105"/>
          <w:sz w:val="24"/>
          <w:szCs w:val="24"/>
        </w:rPr>
        <w:t xml:space="preserve"> </w:t>
      </w:r>
      <w:r>
        <w:rPr>
          <w:w w:val="105"/>
          <w:sz w:val="24"/>
          <w:szCs w:val="24"/>
        </w:rPr>
        <w:t>retribuzione</w:t>
      </w:r>
      <w:r>
        <w:rPr>
          <w:spacing w:val="-6"/>
          <w:w w:val="105"/>
          <w:sz w:val="24"/>
          <w:szCs w:val="24"/>
        </w:rPr>
        <w:t xml:space="preserve"> </w:t>
      </w:r>
      <w:r>
        <w:rPr>
          <w:w w:val="105"/>
          <w:sz w:val="24"/>
          <w:szCs w:val="24"/>
        </w:rPr>
        <w:t>del</w:t>
      </w:r>
      <w:r>
        <w:rPr>
          <w:spacing w:val="-6"/>
          <w:w w:val="105"/>
          <w:sz w:val="24"/>
          <w:szCs w:val="24"/>
        </w:rPr>
        <w:t xml:space="preserve"> </w:t>
      </w:r>
      <w:r>
        <w:rPr>
          <w:w w:val="105"/>
          <w:sz w:val="24"/>
          <w:szCs w:val="24"/>
        </w:rPr>
        <w:t>titolare</w:t>
      </w:r>
      <w:r>
        <w:rPr>
          <w:spacing w:val="-6"/>
          <w:w w:val="105"/>
          <w:sz w:val="24"/>
          <w:szCs w:val="24"/>
        </w:rPr>
        <w:t xml:space="preserve"> </w:t>
      </w:r>
      <w:r>
        <w:rPr>
          <w:w w:val="105"/>
          <w:sz w:val="24"/>
          <w:szCs w:val="24"/>
        </w:rPr>
        <w:t>si</w:t>
      </w:r>
      <w:r>
        <w:rPr>
          <w:spacing w:val="-6"/>
          <w:w w:val="105"/>
          <w:sz w:val="24"/>
          <w:szCs w:val="24"/>
        </w:rPr>
        <w:t xml:space="preserve"> </w:t>
      </w:r>
      <w:r>
        <w:rPr>
          <w:w w:val="105"/>
          <w:sz w:val="24"/>
          <w:szCs w:val="24"/>
        </w:rPr>
        <w:t>intende</w:t>
      </w:r>
      <w:r>
        <w:rPr>
          <w:spacing w:val="-6"/>
          <w:w w:val="105"/>
          <w:sz w:val="24"/>
          <w:szCs w:val="24"/>
        </w:rPr>
        <w:t xml:space="preserve"> </w:t>
      </w:r>
      <w:r>
        <w:rPr>
          <w:w w:val="105"/>
          <w:sz w:val="24"/>
          <w:szCs w:val="24"/>
        </w:rPr>
        <w:t>compresa</w:t>
      </w:r>
      <w:r>
        <w:rPr>
          <w:spacing w:val="-6"/>
          <w:w w:val="105"/>
          <w:sz w:val="24"/>
          <w:szCs w:val="24"/>
        </w:rPr>
        <w:t xml:space="preserve"> </w:t>
      </w:r>
      <w:r>
        <w:rPr>
          <w:w w:val="105"/>
          <w:sz w:val="24"/>
          <w:szCs w:val="24"/>
        </w:rPr>
        <w:t>nella</w:t>
      </w:r>
      <w:r>
        <w:rPr>
          <w:spacing w:val="-6"/>
          <w:w w:val="105"/>
          <w:sz w:val="24"/>
          <w:szCs w:val="24"/>
        </w:rPr>
        <w:t xml:space="preserve"> </w:t>
      </w:r>
      <w:r>
        <w:rPr>
          <w:w w:val="105"/>
          <w:sz w:val="24"/>
          <w:szCs w:val="24"/>
        </w:rPr>
        <w:t>percentuale</w:t>
      </w:r>
      <w:r>
        <w:rPr>
          <w:spacing w:val="-6"/>
          <w:w w:val="105"/>
          <w:sz w:val="24"/>
          <w:szCs w:val="24"/>
        </w:rPr>
        <w:t xml:space="preserve"> </w:t>
      </w:r>
      <w:r>
        <w:rPr>
          <w:w w:val="105"/>
          <w:sz w:val="24"/>
          <w:szCs w:val="24"/>
        </w:rPr>
        <w:t>minima necessaria.</w:t>
      </w:r>
    </w:p>
    <w:p w:rsidR="00A43530" w:rsidRDefault="00A43530" w:rsidP="00A43530">
      <w:pPr>
        <w:pStyle w:val="Corpotesto"/>
        <w:spacing w:after="120" w:line="240" w:lineRule="auto"/>
        <w:ind w:right="-1"/>
        <w:jc w:val="both"/>
        <w:rPr>
          <w:sz w:val="24"/>
          <w:szCs w:val="24"/>
        </w:rPr>
      </w:pPr>
      <w:r>
        <w:rPr>
          <w:sz w:val="24"/>
          <w:szCs w:val="24"/>
        </w:rPr>
        <w:t>Per le imprese individuali e per le società di persone il valore della retribuzione del titolare e dei soci è pari a cinque volte il valore della retribuzione convenzionale determinata ai fini della contribuzione INAIL.</w:t>
      </w:r>
    </w:p>
    <w:p w:rsidR="00A43530" w:rsidRDefault="00A43530" w:rsidP="00E24A19">
      <w:pPr>
        <w:pStyle w:val="Paragrafoelenco1"/>
        <w:numPr>
          <w:ilvl w:val="0"/>
          <w:numId w:val="5"/>
        </w:numPr>
        <w:spacing w:after="120" w:line="240" w:lineRule="auto"/>
        <w:ind w:left="0" w:right="-1" w:firstLine="0"/>
        <w:jc w:val="both"/>
        <w:rPr>
          <w:sz w:val="24"/>
          <w:szCs w:val="24"/>
        </w:rPr>
      </w:pPr>
      <w:r>
        <w:rPr>
          <w:sz w:val="24"/>
          <w:szCs w:val="24"/>
        </w:rPr>
        <w:t>di possedere un’adeguata attrezzatura tecnica.</w:t>
      </w:r>
    </w:p>
    <w:p w:rsidR="00A43530" w:rsidRDefault="00A43530" w:rsidP="00A43530">
      <w:pPr>
        <w:spacing w:after="120" w:line="240" w:lineRule="auto"/>
        <w:ind w:right="-1"/>
        <w:jc w:val="both"/>
        <w:rPr>
          <w:sz w:val="24"/>
          <w:szCs w:val="24"/>
        </w:rPr>
      </w:pPr>
    </w:p>
    <w:p w:rsidR="00A43530" w:rsidRDefault="00E24A19" w:rsidP="00AB100C">
      <w:pPr>
        <w:ind w:right="-1"/>
        <w:jc w:val="both"/>
        <w:rPr>
          <w:sz w:val="24"/>
          <w:szCs w:val="24"/>
        </w:rPr>
      </w:pPr>
      <w:r>
        <w:rPr>
          <w:sz w:val="24"/>
          <w:szCs w:val="24"/>
        </w:rPr>
        <w:t>6</w:t>
      </w:r>
      <w:r w:rsidR="00A43530">
        <w:rPr>
          <w:sz w:val="24"/>
          <w:szCs w:val="24"/>
        </w:rPr>
        <w:t xml:space="preserve">.2.2. </w:t>
      </w:r>
      <w:r w:rsidR="00A43530">
        <w:rPr>
          <w:sz w:val="24"/>
          <w:szCs w:val="24"/>
          <w:u w:val="single"/>
        </w:rPr>
        <w:t>Requisiti di ordine speciale per servizi di ingegneria ed architettura e</w:t>
      </w:r>
      <w:r w:rsidR="00A86A2F">
        <w:rPr>
          <w:sz w:val="24"/>
          <w:szCs w:val="24"/>
          <w:u w:val="single"/>
        </w:rPr>
        <w:t>d altri</w:t>
      </w:r>
      <w:r w:rsidR="00A43530">
        <w:rPr>
          <w:sz w:val="24"/>
          <w:szCs w:val="24"/>
          <w:u w:val="single"/>
        </w:rPr>
        <w:t xml:space="preserve"> servizi tecnici </w:t>
      </w:r>
    </w:p>
    <w:p w:rsidR="00A43530" w:rsidRDefault="00A43530" w:rsidP="00A43530">
      <w:pPr>
        <w:tabs>
          <w:tab w:val="left" w:pos="1989"/>
        </w:tabs>
        <w:spacing w:after="120" w:line="240" w:lineRule="auto"/>
        <w:ind w:right="-1"/>
        <w:jc w:val="both"/>
        <w:rPr>
          <w:rFonts w:cstheme="minorHAnsi"/>
          <w:sz w:val="24"/>
          <w:szCs w:val="24"/>
        </w:rPr>
      </w:pPr>
      <w:r>
        <w:rPr>
          <w:rFonts w:cstheme="minorHAnsi"/>
          <w:sz w:val="24"/>
          <w:szCs w:val="24"/>
        </w:rPr>
        <w:t>L’operatore economico deve dichiarare</w:t>
      </w:r>
      <w:r w:rsidR="00A961CC">
        <w:rPr>
          <w:rFonts w:cstheme="minorHAnsi"/>
          <w:sz w:val="24"/>
          <w:szCs w:val="24"/>
        </w:rPr>
        <w:t xml:space="preserve"> (Allegato </w:t>
      </w:r>
      <w:r w:rsidR="003F448E">
        <w:rPr>
          <w:rFonts w:cstheme="minorHAnsi"/>
          <w:sz w:val="24"/>
          <w:szCs w:val="24"/>
        </w:rPr>
        <w:t>3</w:t>
      </w:r>
      <w:r w:rsidR="00A961CC">
        <w:rPr>
          <w:rFonts w:cstheme="minorHAnsi"/>
          <w:sz w:val="24"/>
          <w:szCs w:val="24"/>
        </w:rPr>
        <w:t>)</w:t>
      </w:r>
      <w:r>
        <w:rPr>
          <w:rFonts w:cstheme="minorHAnsi"/>
          <w:sz w:val="24"/>
          <w:szCs w:val="24"/>
        </w:rPr>
        <w:t xml:space="preserve"> ai sensi del DPR 445/2000 il possesso dei seguenti requisiti:</w:t>
      </w:r>
    </w:p>
    <w:p w:rsidR="00A43530" w:rsidRPr="001E228E" w:rsidRDefault="00A43530" w:rsidP="00A14D3F">
      <w:pPr>
        <w:pStyle w:val="TableParagraph"/>
        <w:numPr>
          <w:ilvl w:val="0"/>
          <w:numId w:val="21"/>
        </w:numPr>
        <w:spacing w:line="257" w:lineRule="auto"/>
        <w:ind w:left="357" w:hanging="357"/>
        <w:jc w:val="both"/>
        <w:rPr>
          <w:spacing w:val="-9"/>
          <w:sz w:val="24"/>
          <w:szCs w:val="24"/>
        </w:rPr>
      </w:pPr>
      <w:r w:rsidRPr="001E228E">
        <w:rPr>
          <w:spacing w:val="-9"/>
          <w:sz w:val="24"/>
          <w:szCs w:val="24"/>
        </w:rPr>
        <w:t xml:space="preserve">l’avvenuta esecuzione diretta di contratti di servizi attinenti </w:t>
      </w:r>
      <w:r w:rsidR="00F2662D" w:rsidRPr="001E228E">
        <w:rPr>
          <w:spacing w:val="-9"/>
          <w:sz w:val="24"/>
          <w:szCs w:val="24"/>
        </w:rPr>
        <w:t>al</w:t>
      </w:r>
      <w:r w:rsidRPr="001E228E">
        <w:rPr>
          <w:spacing w:val="-9"/>
          <w:sz w:val="24"/>
          <w:szCs w:val="24"/>
        </w:rPr>
        <w:t>l’ingegneria e</w:t>
      </w:r>
      <w:r w:rsidR="00F2662D" w:rsidRPr="001E228E">
        <w:rPr>
          <w:spacing w:val="-9"/>
          <w:sz w:val="24"/>
          <w:szCs w:val="24"/>
        </w:rPr>
        <w:t>d</w:t>
      </w:r>
      <w:r w:rsidRPr="001E228E">
        <w:rPr>
          <w:spacing w:val="-9"/>
          <w:sz w:val="24"/>
          <w:szCs w:val="24"/>
        </w:rPr>
        <w:t xml:space="preserve"> </w:t>
      </w:r>
      <w:r w:rsidR="00F2662D" w:rsidRPr="001E228E">
        <w:rPr>
          <w:spacing w:val="-9"/>
          <w:sz w:val="24"/>
          <w:szCs w:val="24"/>
        </w:rPr>
        <w:t>al</w:t>
      </w:r>
      <w:r w:rsidRPr="001E228E">
        <w:rPr>
          <w:spacing w:val="-9"/>
          <w:sz w:val="24"/>
          <w:szCs w:val="24"/>
        </w:rPr>
        <w:t>l’architettura</w:t>
      </w:r>
      <w:r w:rsidR="00F2662D" w:rsidRPr="001E228E">
        <w:rPr>
          <w:spacing w:val="-9"/>
          <w:sz w:val="24"/>
          <w:szCs w:val="24"/>
        </w:rPr>
        <w:t xml:space="preserve"> o altri servizi tecnici</w:t>
      </w:r>
      <w:r w:rsidRPr="001E228E">
        <w:rPr>
          <w:spacing w:val="-9"/>
          <w:sz w:val="24"/>
          <w:szCs w:val="24"/>
        </w:rPr>
        <w:t xml:space="preserve"> per categoria analoga a quella per la quale si richiede l'iscrizione, nell’ultimo quinquennio </w:t>
      </w:r>
      <w:r w:rsidRPr="001E228E">
        <w:rPr>
          <w:spacing w:val="-9"/>
          <w:sz w:val="24"/>
          <w:szCs w:val="24"/>
        </w:rPr>
        <w:lastRenderedPageBreak/>
        <w:t>antecedente la data di presentazione della domanda di iscrizione, per un importo complessivo - IVA esclusa - almeno pari alla classe d'importo (intesa come valore massimo) di ciascuna delle categorie per la quale si r</w:t>
      </w:r>
      <w:r w:rsidR="0036116C" w:rsidRPr="001E228E">
        <w:rPr>
          <w:spacing w:val="-9"/>
          <w:sz w:val="24"/>
          <w:szCs w:val="24"/>
        </w:rPr>
        <w:t>ichiede l'iscrizione all’elenco</w:t>
      </w:r>
      <w:r w:rsidRPr="001E228E">
        <w:rPr>
          <w:spacing w:val="-9"/>
          <w:sz w:val="24"/>
          <w:szCs w:val="24"/>
        </w:rPr>
        <w:t>.</w:t>
      </w:r>
    </w:p>
    <w:p w:rsidR="00A43530" w:rsidRPr="001E228E" w:rsidRDefault="00A43530" w:rsidP="00A43530">
      <w:pPr>
        <w:pStyle w:val="Corpotesto"/>
        <w:spacing w:after="120" w:line="240" w:lineRule="auto"/>
        <w:ind w:right="-1"/>
        <w:jc w:val="both"/>
        <w:rPr>
          <w:sz w:val="24"/>
          <w:szCs w:val="24"/>
        </w:rPr>
      </w:pPr>
      <w:r w:rsidRPr="001E228E">
        <w:rPr>
          <w:sz w:val="24"/>
          <w:szCs w:val="24"/>
        </w:rPr>
        <w:t>Per gli operatori economici che abbiano iniziato l'attività da meno di cinque anni, il suddetto requisito deve essere rapportato al periodo di effettiva attività. E’ comunque richiesto un periodo minimo di attività almeno pari a un anno.</w:t>
      </w:r>
    </w:p>
    <w:p w:rsidR="00A40466" w:rsidRPr="001E228E" w:rsidRDefault="00A40466" w:rsidP="00A43530">
      <w:pPr>
        <w:pStyle w:val="Corpotesto"/>
        <w:spacing w:after="120" w:line="240" w:lineRule="auto"/>
        <w:ind w:right="-1"/>
        <w:jc w:val="both"/>
        <w:rPr>
          <w:sz w:val="24"/>
          <w:szCs w:val="24"/>
        </w:rPr>
      </w:pPr>
      <w:r w:rsidRPr="001E228E">
        <w:rPr>
          <w:sz w:val="24"/>
          <w:szCs w:val="24"/>
        </w:rPr>
        <w:t>Con riferimento alla categoria “</w:t>
      </w:r>
      <w:r w:rsidR="00CC0CE9" w:rsidRPr="001E228E">
        <w:rPr>
          <w:sz w:val="24"/>
          <w:szCs w:val="24"/>
        </w:rPr>
        <w:t xml:space="preserve">Progettazione di fattibilità tecnica ed economica, progettazione definitiva, esecutiva e direzioni lavori”, ai fini dell’iscrizione </w:t>
      </w:r>
      <w:r w:rsidR="0009404F" w:rsidRPr="001E228E">
        <w:rPr>
          <w:sz w:val="24"/>
          <w:szCs w:val="24"/>
        </w:rPr>
        <w:t>si terrà conto di quanto previsto dal</w:t>
      </w:r>
      <w:r w:rsidR="00CC0CE9" w:rsidRPr="001E228E">
        <w:rPr>
          <w:sz w:val="24"/>
          <w:szCs w:val="24"/>
        </w:rPr>
        <w:t xml:space="preserve">l’art. 8, comma 1, del D.M.  </w:t>
      </w:r>
      <w:r w:rsidR="00CC0CE9" w:rsidRPr="001E228E">
        <w:rPr>
          <w:rFonts w:cstheme="minorHAnsi"/>
          <w:sz w:val="24"/>
          <w:szCs w:val="24"/>
        </w:rPr>
        <w:t xml:space="preserve">D.M. Giustizia 17 giugno 2016 nonché </w:t>
      </w:r>
      <w:r w:rsidR="0009404F" w:rsidRPr="001E228E">
        <w:rPr>
          <w:rFonts w:cstheme="minorHAnsi"/>
          <w:sz w:val="24"/>
          <w:szCs w:val="24"/>
        </w:rPr>
        <w:t>dal cap. V.1 delle linee g</w:t>
      </w:r>
      <w:r w:rsidR="00FE15F3" w:rsidRPr="001E228E">
        <w:rPr>
          <w:rFonts w:cstheme="minorHAnsi"/>
          <w:sz w:val="24"/>
          <w:szCs w:val="24"/>
        </w:rPr>
        <w:t>uida ANAC n. 1</w:t>
      </w:r>
      <w:r w:rsidR="00E746C1" w:rsidRPr="001E228E">
        <w:rPr>
          <w:rFonts w:cstheme="minorHAnsi"/>
          <w:sz w:val="24"/>
          <w:szCs w:val="24"/>
        </w:rPr>
        <w:t xml:space="preserve"> del 14 settembre 2016 aggiornata il 21 febbraio 2018</w:t>
      </w:r>
      <w:r w:rsidR="00D21DD9" w:rsidRPr="001E228E">
        <w:rPr>
          <w:rFonts w:cstheme="minorHAnsi"/>
          <w:sz w:val="24"/>
          <w:szCs w:val="24"/>
        </w:rPr>
        <w:t>.</w:t>
      </w:r>
    </w:p>
    <w:p w:rsidR="00A43530" w:rsidRPr="001E228E" w:rsidRDefault="00A43530" w:rsidP="00A43530">
      <w:pPr>
        <w:pStyle w:val="Corpotesto"/>
        <w:spacing w:after="120" w:line="240" w:lineRule="auto"/>
        <w:ind w:right="-1"/>
        <w:jc w:val="both"/>
        <w:rPr>
          <w:sz w:val="24"/>
          <w:szCs w:val="24"/>
        </w:rPr>
      </w:pPr>
      <w:r w:rsidRPr="001E228E">
        <w:rPr>
          <w:sz w:val="24"/>
          <w:szCs w:val="24"/>
        </w:rPr>
        <w:t xml:space="preserve">Gli operatori economici che intendano effettuare </w:t>
      </w:r>
      <w:r w:rsidR="00F131F2" w:rsidRPr="001E228E">
        <w:rPr>
          <w:sz w:val="24"/>
          <w:szCs w:val="24"/>
        </w:rPr>
        <w:t>richiesta di iscrizione</w:t>
      </w:r>
      <w:r w:rsidRPr="001E228E">
        <w:rPr>
          <w:sz w:val="24"/>
          <w:szCs w:val="24"/>
        </w:rPr>
        <w:t xml:space="preserve"> per il servizio afferente la categoria “Se</w:t>
      </w:r>
      <w:r w:rsidR="00D21DD9" w:rsidRPr="001E228E">
        <w:rPr>
          <w:sz w:val="24"/>
          <w:szCs w:val="24"/>
        </w:rPr>
        <w:t>r</w:t>
      </w:r>
      <w:r w:rsidRPr="001E228E">
        <w:rPr>
          <w:sz w:val="24"/>
          <w:szCs w:val="24"/>
        </w:rPr>
        <w:t>vizi di verifica ai fini della validazione progettuale” oltre</w:t>
      </w:r>
      <w:r w:rsidRPr="001E228E">
        <w:rPr>
          <w:spacing w:val="-15"/>
          <w:sz w:val="24"/>
          <w:szCs w:val="24"/>
        </w:rPr>
        <w:t xml:space="preserve"> </w:t>
      </w:r>
      <w:r w:rsidRPr="001E228E">
        <w:rPr>
          <w:sz w:val="24"/>
          <w:szCs w:val="24"/>
        </w:rPr>
        <w:t>a</w:t>
      </w:r>
      <w:r w:rsidRPr="001E228E">
        <w:rPr>
          <w:spacing w:val="-16"/>
          <w:sz w:val="24"/>
          <w:szCs w:val="24"/>
        </w:rPr>
        <w:t xml:space="preserve"> </w:t>
      </w:r>
      <w:r w:rsidR="00D45F7F" w:rsidRPr="001E228E">
        <w:rPr>
          <w:spacing w:val="-16"/>
          <w:sz w:val="24"/>
          <w:szCs w:val="24"/>
        </w:rPr>
        <w:t>dichiarare</w:t>
      </w:r>
      <w:r w:rsidRPr="001E228E">
        <w:rPr>
          <w:spacing w:val="-15"/>
          <w:sz w:val="24"/>
          <w:szCs w:val="24"/>
        </w:rPr>
        <w:t xml:space="preserve"> </w:t>
      </w:r>
      <w:r w:rsidRPr="001E228E">
        <w:rPr>
          <w:sz w:val="24"/>
          <w:szCs w:val="24"/>
        </w:rPr>
        <w:t>il</w:t>
      </w:r>
      <w:r w:rsidRPr="001E228E">
        <w:rPr>
          <w:spacing w:val="-15"/>
          <w:sz w:val="24"/>
          <w:szCs w:val="24"/>
        </w:rPr>
        <w:t xml:space="preserve"> </w:t>
      </w:r>
      <w:r w:rsidRPr="001E228E">
        <w:rPr>
          <w:sz w:val="24"/>
          <w:szCs w:val="24"/>
        </w:rPr>
        <w:t>possesso</w:t>
      </w:r>
      <w:r w:rsidRPr="001E228E">
        <w:rPr>
          <w:spacing w:val="-15"/>
          <w:sz w:val="24"/>
          <w:szCs w:val="24"/>
        </w:rPr>
        <w:t xml:space="preserve"> </w:t>
      </w:r>
      <w:r w:rsidRPr="001E228E">
        <w:rPr>
          <w:sz w:val="24"/>
          <w:szCs w:val="24"/>
        </w:rPr>
        <w:t>dei</w:t>
      </w:r>
      <w:r w:rsidRPr="001E228E">
        <w:rPr>
          <w:spacing w:val="-18"/>
          <w:sz w:val="24"/>
          <w:szCs w:val="24"/>
        </w:rPr>
        <w:t xml:space="preserve"> </w:t>
      </w:r>
      <w:r w:rsidRPr="001E228E">
        <w:rPr>
          <w:sz w:val="24"/>
          <w:szCs w:val="24"/>
        </w:rPr>
        <w:t>requisiti</w:t>
      </w:r>
      <w:r w:rsidRPr="001E228E">
        <w:rPr>
          <w:spacing w:val="-15"/>
          <w:sz w:val="24"/>
          <w:szCs w:val="24"/>
        </w:rPr>
        <w:t xml:space="preserve"> </w:t>
      </w:r>
      <w:r w:rsidRPr="001E228E">
        <w:rPr>
          <w:sz w:val="24"/>
          <w:szCs w:val="24"/>
        </w:rPr>
        <w:t>generali e speciali</w:t>
      </w:r>
      <w:r w:rsidRPr="001E228E">
        <w:rPr>
          <w:spacing w:val="-10"/>
          <w:sz w:val="24"/>
          <w:szCs w:val="24"/>
        </w:rPr>
        <w:t xml:space="preserve"> </w:t>
      </w:r>
      <w:r w:rsidRPr="001E228E">
        <w:rPr>
          <w:sz w:val="24"/>
          <w:szCs w:val="24"/>
        </w:rPr>
        <w:t>di</w:t>
      </w:r>
      <w:r w:rsidRPr="001E228E">
        <w:rPr>
          <w:spacing w:val="-10"/>
          <w:sz w:val="24"/>
          <w:szCs w:val="24"/>
        </w:rPr>
        <w:t xml:space="preserve"> </w:t>
      </w:r>
      <w:r w:rsidRPr="001E228E">
        <w:rPr>
          <w:sz w:val="24"/>
          <w:szCs w:val="24"/>
        </w:rPr>
        <w:t>cui</w:t>
      </w:r>
      <w:r w:rsidRPr="001E228E">
        <w:rPr>
          <w:spacing w:val="-10"/>
          <w:sz w:val="24"/>
          <w:szCs w:val="24"/>
        </w:rPr>
        <w:t xml:space="preserve"> </w:t>
      </w:r>
      <w:r w:rsidRPr="001E228E">
        <w:rPr>
          <w:sz w:val="24"/>
          <w:szCs w:val="24"/>
        </w:rPr>
        <w:t>al</w:t>
      </w:r>
      <w:r w:rsidRPr="001E228E">
        <w:rPr>
          <w:spacing w:val="-7"/>
          <w:sz w:val="24"/>
          <w:szCs w:val="24"/>
        </w:rPr>
        <w:t xml:space="preserve"> </w:t>
      </w:r>
      <w:r w:rsidRPr="001E228E">
        <w:rPr>
          <w:sz w:val="24"/>
          <w:szCs w:val="24"/>
        </w:rPr>
        <w:t>presente</w:t>
      </w:r>
      <w:r w:rsidRPr="001E228E">
        <w:rPr>
          <w:spacing w:val="-9"/>
          <w:sz w:val="24"/>
          <w:szCs w:val="24"/>
        </w:rPr>
        <w:t xml:space="preserve"> </w:t>
      </w:r>
      <w:r w:rsidR="00A961CC" w:rsidRPr="001E228E">
        <w:rPr>
          <w:spacing w:val="-9"/>
          <w:sz w:val="24"/>
          <w:szCs w:val="24"/>
        </w:rPr>
        <w:t>documento</w:t>
      </w:r>
      <w:r w:rsidRPr="001E228E">
        <w:rPr>
          <w:sz w:val="24"/>
          <w:szCs w:val="24"/>
        </w:rPr>
        <w:t>,</w:t>
      </w:r>
      <w:r w:rsidRPr="001E228E">
        <w:rPr>
          <w:spacing w:val="-10"/>
          <w:sz w:val="24"/>
          <w:szCs w:val="24"/>
        </w:rPr>
        <w:t xml:space="preserve"> </w:t>
      </w:r>
      <w:r w:rsidRPr="001E228E">
        <w:rPr>
          <w:sz w:val="24"/>
          <w:szCs w:val="24"/>
        </w:rPr>
        <w:t>devono</w:t>
      </w:r>
      <w:r w:rsidRPr="001E228E">
        <w:rPr>
          <w:spacing w:val="-9"/>
          <w:sz w:val="24"/>
          <w:szCs w:val="24"/>
        </w:rPr>
        <w:t xml:space="preserve"> </w:t>
      </w:r>
      <w:r w:rsidR="00FD40CC" w:rsidRPr="001E228E">
        <w:rPr>
          <w:spacing w:val="-9"/>
          <w:sz w:val="24"/>
          <w:szCs w:val="24"/>
        </w:rPr>
        <w:t>inoltre</w:t>
      </w:r>
      <w:r w:rsidR="00D45F7F" w:rsidRPr="001E228E">
        <w:rPr>
          <w:spacing w:val="-9"/>
          <w:sz w:val="24"/>
          <w:szCs w:val="24"/>
        </w:rPr>
        <w:t xml:space="preserve"> dichiarare</w:t>
      </w:r>
      <w:r w:rsidRPr="001E228E">
        <w:rPr>
          <w:sz w:val="24"/>
          <w:szCs w:val="24"/>
        </w:rPr>
        <w:t>:</w:t>
      </w:r>
    </w:p>
    <w:p w:rsidR="00A43530" w:rsidRPr="001E228E" w:rsidRDefault="00A43530" w:rsidP="00A14D3F">
      <w:pPr>
        <w:pStyle w:val="TableParagraph"/>
        <w:numPr>
          <w:ilvl w:val="0"/>
          <w:numId w:val="21"/>
        </w:numPr>
        <w:spacing w:line="257" w:lineRule="auto"/>
        <w:ind w:left="357" w:hanging="357"/>
        <w:jc w:val="both"/>
        <w:rPr>
          <w:spacing w:val="-9"/>
          <w:sz w:val="24"/>
          <w:szCs w:val="24"/>
        </w:rPr>
      </w:pPr>
      <w:r w:rsidRPr="001E228E">
        <w:rPr>
          <w:spacing w:val="-9"/>
          <w:sz w:val="24"/>
          <w:szCs w:val="24"/>
        </w:rPr>
        <w:t xml:space="preserve">di essere organismi </w:t>
      </w:r>
      <w:r w:rsidR="00F30D65" w:rsidRPr="001E228E">
        <w:rPr>
          <w:spacing w:val="-9"/>
          <w:sz w:val="24"/>
          <w:szCs w:val="24"/>
        </w:rPr>
        <w:t xml:space="preserve">di ispezione di tipo A o C </w:t>
      </w:r>
      <w:r w:rsidRPr="001E228E">
        <w:rPr>
          <w:spacing w:val="-9"/>
          <w:sz w:val="24"/>
          <w:szCs w:val="24"/>
        </w:rPr>
        <w:t xml:space="preserve">accreditati in conformità alla norma UNI CEI EN ISO/IEC 17020 ai sensi del Regolamento (CE) 765 del 2008 </w:t>
      </w:r>
      <w:r w:rsidR="00F30D65" w:rsidRPr="001E228E">
        <w:rPr>
          <w:spacing w:val="-9"/>
          <w:sz w:val="24"/>
          <w:szCs w:val="24"/>
        </w:rPr>
        <w:t xml:space="preserve">(obbligatorietà per importo lavori ≥ 20 milioni </w:t>
      </w:r>
      <w:proofErr w:type="spellStart"/>
      <w:r w:rsidR="00F30D65" w:rsidRPr="001E228E">
        <w:rPr>
          <w:spacing w:val="-9"/>
          <w:sz w:val="24"/>
          <w:szCs w:val="24"/>
        </w:rPr>
        <w:t>eu</w:t>
      </w:r>
      <w:proofErr w:type="spellEnd"/>
      <w:r w:rsidR="00F30D65" w:rsidRPr="001E228E">
        <w:rPr>
          <w:spacing w:val="-9"/>
          <w:sz w:val="24"/>
          <w:szCs w:val="24"/>
        </w:rPr>
        <w:t xml:space="preserve">) </w:t>
      </w:r>
      <w:r w:rsidRPr="001E228E">
        <w:rPr>
          <w:spacing w:val="-9"/>
          <w:sz w:val="24"/>
          <w:szCs w:val="24"/>
        </w:rPr>
        <w:t>o, se soggetti di cui all’art. 46, comma 1 del Codice Appalti, di possedere un sistema interno di controllo di qualità conforme alla UNI EN ISO 9001, settore commerciale EA34, certificato da Organismi accreditati ai sensi d</w:t>
      </w:r>
      <w:r w:rsidR="00AB100C" w:rsidRPr="001E228E">
        <w:rPr>
          <w:spacing w:val="-9"/>
          <w:sz w:val="24"/>
          <w:szCs w:val="24"/>
        </w:rPr>
        <w:t>el Regolamento (CE) n. 765/2008.</w:t>
      </w:r>
    </w:p>
    <w:p w:rsidR="00A43530" w:rsidRDefault="00A43530" w:rsidP="00A43530">
      <w:pPr>
        <w:pStyle w:val="Corpotesto"/>
        <w:spacing w:after="120" w:line="240" w:lineRule="auto"/>
        <w:ind w:right="-1"/>
        <w:jc w:val="both"/>
        <w:rPr>
          <w:sz w:val="24"/>
          <w:szCs w:val="24"/>
        </w:rPr>
      </w:pPr>
      <w:r>
        <w:rPr>
          <w:sz w:val="24"/>
          <w:szCs w:val="24"/>
        </w:rPr>
        <w:t xml:space="preserve">Gli operatori economici che intendano effettuare </w:t>
      </w:r>
      <w:r w:rsidR="00F131F2">
        <w:rPr>
          <w:sz w:val="24"/>
          <w:szCs w:val="24"/>
        </w:rPr>
        <w:t>richiesta di iscrizione</w:t>
      </w:r>
      <w:r>
        <w:rPr>
          <w:sz w:val="24"/>
          <w:szCs w:val="24"/>
        </w:rPr>
        <w:t xml:space="preserve"> per il servizio afferente la categoria “Bonifica</w:t>
      </w:r>
      <w:r>
        <w:rPr>
          <w:spacing w:val="-16"/>
          <w:sz w:val="24"/>
          <w:szCs w:val="24"/>
        </w:rPr>
        <w:t xml:space="preserve"> </w:t>
      </w:r>
      <w:r>
        <w:rPr>
          <w:sz w:val="24"/>
          <w:szCs w:val="24"/>
        </w:rPr>
        <w:t>da</w:t>
      </w:r>
      <w:r>
        <w:rPr>
          <w:spacing w:val="-16"/>
          <w:sz w:val="24"/>
          <w:szCs w:val="24"/>
        </w:rPr>
        <w:t xml:space="preserve"> </w:t>
      </w:r>
      <w:r>
        <w:rPr>
          <w:sz w:val="24"/>
          <w:szCs w:val="24"/>
        </w:rPr>
        <w:t>ordigni</w:t>
      </w:r>
      <w:r>
        <w:rPr>
          <w:spacing w:val="-15"/>
          <w:sz w:val="24"/>
          <w:szCs w:val="24"/>
        </w:rPr>
        <w:t xml:space="preserve"> </w:t>
      </w:r>
      <w:r>
        <w:rPr>
          <w:sz w:val="24"/>
          <w:szCs w:val="24"/>
        </w:rPr>
        <w:t>esplosivi</w:t>
      </w:r>
      <w:r>
        <w:rPr>
          <w:spacing w:val="-15"/>
          <w:sz w:val="24"/>
          <w:szCs w:val="24"/>
        </w:rPr>
        <w:t xml:space="preserve"> </w:t>
      </w:r>
      <w:r>
        <w:rPr>
          <w:sz w:val="24"/>
          <w:szCs w:val="24"/>
        </w:rPr>
        <w:t>residuati</w:t>
      </w:r>
      <w:r>
        <w:rPr>
          <w:spacing w:val="-15"/>
          <w:sz w:val="24"/>
          <w:szCs w:val="24"/>
        </w:rPr>
        <w:t xml:space="preserve"> </w:t>
      </w:r>
      <w:r>
        <w:rPr>
          <w:sz w:val="24"/>
          <w:szCs w:val="24"/>
        </w:rPr>
        <w:t>bellici”,</w:t>
      </w:r>
      <w:r>
        <w:rPr>
          <w:spacing w:val="-15"/>
          <w:sz w:val="24"/>
          <w:szCs w:val="24"/>
        </w:rPr>
        <w:t xml:space="preserve"> </w:t>
      </w:r>
      <w:r>
        <w:rPr>
          <w:sz w:val="24"/>
          <w:szCs w:val="24"/>
        </w:rPr>
        <w:t>oltre</w:t>
      </w:r>
      <w:r>
        <w:rPr>
          <w:spacing w:val="-15"/>
          <w:sz w:val="24"/>
          <w:szCs w:val="24"/>
        </w:rPr>
        <w:t xml:space="preserve"> </w:t>
      </w:r>
      <w:r>
        <w:rPr>
          <w:sz w:val="24"/>
          <w:szCs w:val="24"/>
        </w:rPr>
        <w:t>a</w:t>
      </w:r>
      <w:r>
        <w:rPr>
          <w:spacing w:val="-16"/>
          <w:sz w:val="24"/>
          <w:szCs w:val="24"/>
        </w:rPr>
        <w:t xml:space="preserve"> </w:t>
      </w:r>
      <w:r>
        <w:rPr>
          <w:sz w:val="24"/>
          <w:szCs w:val="24"/>
        </w:rPr>
        <w:t>d</w:t>
      </w:r>
      <w:r w:rsidR="00D45F7F">
        <w:rPr>
          <w:sz w:val="24"/>
          <w:szCs w:val="24"/>
        </w:rPr>
        <w:t>ichiarare</w:t>
      </w:r>
      <w:r>
        <w:rPr>
          <w:spacing w:val="-15"/>
          <w:sz w:val="24"/>
          <w:szCs w:val="24"/>
        </w:rPr>
        <w:t xml:space="preserve"> </w:t>
      </w:r>
      <w:r>
        <w:rPr>
          <w:sz w:val="24"/>
          <w:szCs w:val="24"/>
        </w:rPr>
        <w:t>il</w:t>
      </w:r>
      <w:r>
        <w:rPr>
          <w:spacing w:val="-15"/>
          <w:sz w:val="24"/>
          <w:szCs w:val="24"/>
        </w:rPr>
        <w:t xml:space="preserve"> </w:t>
      </w:r>
      <w:r>
        <w:rPr>
          <w:sz w:val="24"/>
          <w:szCs w:val="24"/>
        </w:rPr>
        <w:t>possesso</w:t>
      </w:r>
      <w:r>
        <w:rPr>
          <w:spacing w:val="-15"/>
          <w:sz w:val="24"/>
          <w:szCs w:val="24"/>
        </w:rPr>
        <w:t xml:space="preserve"> </w:t>
      </w:r>
      <w:r>
        <w:rPr>
          <w:sz w:val="24"/>
          <w:szCs w:val="24"/>
        </w:rPr>
        <w:t>dei</w:t>
      </w:r>
      <w:r>
        <w:rPr>
          <w:spacing w:val="-18"/>
          <w:sz w:val="24"/>
          <w:szCs w:val="24"/>
        </w:rPr>
        <w:t xml:space="preserve"> </w:t>
      </w:r>
      <w:r>
        <w:rPr>
          <w:sz w:val="24"/>
          <w:szCs w:val="24"/>
        </w:rPr>
        <w:t>requisiti</w:t>
      </w:r>
      <w:r>
        <w:rPr>
          <w:spacing w:val="-15"/>
          <w:sz w:val="24"/>
          <w:szCs w:val="24"/>
        </w:rPr>
        <w:t xml:space="preserve"> </w:t>
      </w:r>
      <w:r>
        <w:rPr>
          <w:sz w:val="24"/>
          <w:szCs w:val="24"/>
        </w:rPr>
        <w:t>generali e speciali</w:t>
      </w:r>
      <w:r>
        <w:rPr>
          <w:spacing w:val="-10"/>
          <w:sz w:val="24"/>
          <w:szCs w:val="24"/>
        </w:rPr>
        <w:t xml:space="preserve"> </w:t>
      </w:r>
      <w:r>
        <w:rPr>
          <w:sz w:val="24"/>
          <w:szCs w:val="24"/>
        </w:rPr>
        <w:t>di</w:t>
      </w:r>
      <w:r>
        <w:rPr>
          <w:spacing w:val="-10"/>
          <w:sz w:val="24"/>
          <w:szCs w:val="24"/>
        </w:rPr>
        <w:t xml:space="preserve"> </w:t>
      </w:r>
      <w:r>
        <w:rPr>
          <w:sz w:val="24"/>
          <w:szCs w:val="24"/>
        </w:rPr>
        <w:t>cui</w:t>
      </w:r>
      <w:r>
        <w:rPr>
          <w:spacing w:val="-10"/>
          <w:sz w:val="24"/>
          <w:szCs w:val="24"/>
        </w:rPr>
        <w:t xml:space="preserve"> </w:t>
      </w:r>
      <w:r>
        <w:rPr>
          <w:sz w:val="24"/>
          <w:szCs w:val="24"/>
        </w:rPr>
        <w:t>al</w:t>
      </w:r>
      <w:r>
        <w:rPr>
          <w:spacing w:val="-7"/>
          <w:sz w:val="24"/>
          <w:szCs w:val="24"/>
        </w:rPr>
        <w:t xml:space="preserve"> </w:t>
      </w:r>
      <w:r>
        <w:rPr>
          <w:sz w:val="24"/>
          <w:szCs w:val="24"/>
        </w:rPr>
        <w:t>presente</w:t>
      </w:r>
      <w:r>
        <w:rPr>
          <w:spacing w:val="-9"/>
          <w:sz w:val="24"/>
          <w:szCs w:val="24"/>
        </w:rPr>
        <w:t xml:space="preserve"> </w:t>
      </w:r>
      <w:r w:rsidR="00A961CC">
        <w:rPr>
          <w:spacing w:val="-9"/>
          <w:sz w:val="24"/>
          <w:szCs w:val="24"/>
        </w:rPr>
        <w:t>documento</w:t>
      </w:r>
      <w:r>
        <w:rPr>
          <w:sz w:val="24"/>
          <w:szCs w:val="24"/>
        </w:rPr>
        <w:t>,</w:t>
      </w:r>
      <w:r>
        <w:rPr>
          <w:spacing w:val="-10"/>
          <w:sz w:val="24"/>
          <w:szCs w:val="24"/>
        </w:rPr>
        <w:t xml:space="preserve"> </w:t>
      </w:r>
      <w:r w:rsidRPr="00A41105">
        <w:rPr>
          <w:sz w:val="24"/>
          <w:szCs w:val="24"/>
        </w:rPr>
        <w:t>devono</w:t>
      </w:r>
      <w:r w:rsidRPr="00A41105">
        <w:rPr>
          <w:spacing w:val="-9"/>
          <w:sz w:val="24"/>
          <w:szCs w:val="24"/>
        </w:rPr>
        <w:t xml:space="preserve"> </w:t>
      </w:r>
      <w:r w:rsidR="00FD40CC" w:rsidRPr="00A41105">
        <w:rPr>
          <w:spacing w:val="-9"/>
          <w:sz w:val="24"/>
          <w:szCs w:val="24"/>
        </w:rPr>
        <w:t>inoltre</w:t>
      </w:r>
      <w:r w:rsidR="00D45F7F" w:rsidRPr="00A41105">
        <w:rPr>
          <w:spacing w:val="-9"/>
          <w:sz w:val="24"/>
          <w:szCs w:val="24"/>
        </w:rPr>
        <w:t xml:space="preserve"> dichiarare</w:t>
      </w:r>
      <w:r>
        <w:rPr>
          <w:sz w:val="24"/>
          <w:szCs w:val="24"/>
        </w:rPr>
        <w:t>:</w:t>
      </w:r>
      <w:r>
        <w:rPr>
          <w:spacing w:val="-5"/>
          <w:sz w:val="24"/>
          <w:szCs w:val="24"/>
        </w:rPr>
        <w:t xml:space="preserve"> </w:t>
      </w:r>
    </w:p>
    <w:p w:rsidR="00A43530" w:rsidRPr="001E228E" w:rsidRDefault="003F448E" w:rsidP="00A14D3F">
      <w:pPr>
        <w:pStyle w:val="TableParagraph"/>
        <w:numPr>
          <w:ilvl w:val="0"/>
          <w:numId w:val="21"/>
        </w:numPr>
        <w:spacing w:line="257" w:lineRule="auto"/>
        <w:ind w:left="357" w:hanging="357"/>
        <w:jc w:val="both"/>
        <w:rPr>
          <w:spacing w:val="-9"/>
          <w:sz w:val="24"/>
          <w:szCs w:val="24"/>
        </w:rPr>
      </w:pPr>
      <w:r w:rsidRPr="001E228E">
        <w:rPr>
          <w:spacing w:val="-9"/>
          <w:sz w:val="24"/>
          <w:szCs w:val="24"/>
        </w:rPr>
        <w:t xml:space="preserve">di </w:t>
      </w:r>
      <w:r w:rsidR="00D45F7F" w:rsidRPr="001E228E">
        <w:rPr>
          <w:spacing w:val="-9"/>
          <w:sz w:val="24"/>
          <w:szCs w:val="24"/>
        </w:rPr>
        <w:t xml:space="preserve">essere </w:t>
      </w:r>
      <w:r w:rsidRPr="001E228E">
        <w:rPr>
          <w:spacing w:val="-9"/>
          <w:sz w:val="24"/>
          <w:szCs w:val="24"/>
        </w:rPr>
        <w:t>i</w:t>
      </w:r>
      <w:r w:rsidR="00D45F7F" w:rsidRPr="001E228E">
        <w:rPr>
          <w:spacing w:val="-9"/>
          <w:sz w:val="24"/>
          <w:szCs w:val="24"/>
        </w:rPr>
        <w:t>scritti ne</w:t>
      </w:r>
      <w:r w:rsidR="00A43530" w:rsidRPr="001E228E">
        <w:rPr>
          <w:spacing w:val="-9"/>
          <w:sz w:val="24"/>
          <w:szCs w:val="24"/>
        </w:rPr>
        <w:t>ll’albo delle imprese specializzate, istituito ai sensi dell’articolo 1, comma 2, della legge 1º ottobre 2012 n.</w:t>
      </w:r>
      <w:r w:rsidR="00A43530">
        <w:rPr>
          <w:spacing w:val="-9"/>
          <w:sz w:val="24"/>
          <w:szCs w:val="24"/>
        </w:rPr>
        <w:t xml:space="preserve"> </w:t>
      </w:r>
      <w:r w:rsidR="00A43530" w:rsidRPr="001E228E">
        <w:rPr>
          <w:spacing w:val="-9"/>
          <w:sz w:val="24"/>
          <w:szCs w:val="24"/>
        </w:rPr>
        <w:t>177.</w:t>
      </w:r>
    </w:p>
    <w:p w:rsidR="00F30D65" w:rsidRPr="00844D06" w:rsidRDefault="00B579EB" w:rsidP="00B579EB">
      <w:pPr>
        <w:spacing w:after="120" w:line="240" w:lineRule="auto"/>
        <w:jc w:val="both"/>
        <w:rPr>
          <w:spacing w:val="-9"/>
          <w:sz w:val="24"/>
          <w:szCs w:val="24"/>
        </w:rPr>
      </w:pPr>
      <w:r w:rsidRPr="00844D06">
        <w:rPr>
          <w:sz w:val="24"/>
          <w:szCs w:val="24"/>
        </w:rPr>
        <w:t xml:space="preserve">Gli operatori economici che intendano effettuare </w:t>
      </w:r>
      <w:r w:rsidR="00F131F2">
        <w:rPr>
          <w:sz w:val="24"/>
          <w:szCs w:val="24"/>
        </w:rPr>
        <w:t>richiesta di iscrizione</w:t>
      </w:r>
      <w:r w:rsidRPr="00844D06">
        <w:rPr>
          <w:sz w:val="24"/>
          <w:szCs w:val="24"/>
        </w:rPr>
        <w:t xml:space="preserve"> per il servizio afferente </w:t>
      </w:r>
      <w:r w:rsidR="00481B5E" w:rsidRPr="00844D06">
        <w:rPr>
          <w:sz w:val="24"/>
          <w:szCs w:val="24"/>
        </w:rPr>
        <w:t>la categoria “Collaudo statico”</w:t>
      </w:r>
      <w:r w:rsidRPr="00844D06">
        <w:rPr>
          <w:sz w:val="24"/>
          <w:szCs w:val="24"/>
        </w:rPr>
        <w:t>,</w:t>
      </w:r>
      <w:r w:rsidRPr="00844D06">
        <w:rPr>
          <w:spacing w:val="-15"/>
          <w:sz w:val="24"/>
          <w:szCs w:val="24"/>
        </w:rPr>
        <w:t xml:space="preserve"> </w:t>
      </w:r>
      <w:r w:rsidRPr="00844D06">
        <w:rPr>
          <w:sz w:val="24"/>
          <w:szCs w:val="24"/>
        </w:rPr>
        <w:t>oltre</w:t>
      </w:r>
      <w:r w:rsidRPr="00844D06">
        <w:rPr>
          <w:spacing w:val="-15"/>
          <w:sz w:val="24"/>
          <w:szCs w:val="24"/>
        </w:rPr>
        <w:t xml:space="preserve"> </w:t>
      </w:r>
      <w:r w:rsidRPr="00844D06">
        <w:rPr>
          <w:sz w:val="24"/>
          <w:szCs w:val="24"/>
        </w:rPr>
        <w:t>a</w:t>
      </w:r>
      <w:r w:rsidRPr="00844D06">
        <w:rPr>
          <w:spacing w:val="-16"/>
          <w:sz w:val="24"/>
          <w:szCs w:val="24"/>
        </w:rPr>
        <w:t xml:space="preserve"> </w:t>
      </w:r>
      <w:r w:rsidR="00FD40CC">
        <w:rPr>
          <w:sz w:val="24"/>
          <w:szCs w:val="24"/>
        </w:rPr>
        <w:t>dichiarare</w:t>
      </w:r>
      <w:r w:rsidRPr="00844D06">
        <w:rPr>
          <w:spacing w:val="-15"/>
          <w:sz w:val="24"/>
          <w:szCs w:val="24"/>
        </w:rPr>
        <w:t xml:space="preserve"> </w:t>
      </w:r>
      <w:r w:rsidRPr="00844D06">
        <w:rPr>
          <w:sz w:val="24"/>
          <w:szCs w:val="24"/>
        </w:rPr>
        <w:t>il</w:t>
      </w:r>
      <w:r w:rsidRPr="00844D06">
        <w:rPr>
          <w:spacing w:val="-15"/>
          <w:sz w:val="24"/>
          <w:szCs w:val="24"/>
        </w:rPr>
        <w:t xml:space="preserve"> </w:t>
      </w:r>
      <w:r w:rsidRPr="00844D06">
        <w:rPr>
          <w:sz w:val="24"/>
          <w:szCs w:val="24"/>
        </w:rPr>
        <w:t>possesso</w:t>
      </w:r>
      <w:r w:rsidRPr="00844D06">
        <w:rPr>
          <w:spacing w:val="-15"/>
          <w:sz w:val="24"/>
          <w:szCs w:val="24"/>
        </w:rPr>
        <w:t xml:space="preserve"> </w:t>
      </w:r>
      <w:r w:rsidRPr="00844D06">
        <w:rPr>
          <w:sz w:val="24"/>
          <w:szCs w:val="24"/>
        </w:rPr>
        <w:t>dei</w:t>
      </w:r>
      <w:r w:rsidRPr="00844D06">
        <w:rPr>
          <w:spacing w:val="-18"/>
          <w:sz w:val="24"/>
          <w:szCs w:val="24"/>
        </w:rPr>
        <w:t xml:space="preserve"> </w:t>
      </w:r>
      <w:r w:rsidRPr="00844D06">
        <w:rPr>
          <w:sz w:val="24"/>
          <w:szCs w:val="24"/>
        </w:rPr>
        <w:t>requisiti</w:t>
      </w:r>
      <w:r w:rsidRPr="00844D06">
        <w:rPr>
          <w:spacing w:val="-15"/>
          <w:sz w:val="24"/>
          <w:szCs w:val="24"/>
        </w:rPr>
        <w:t xml:space="preserve"> </w:t>
      </w:r>
      <w:r w:rsidRPr="00844D06">
        <w:rPr>
          <w:sz w:val="24"/>
          <w:szCs w:val="24"/>
        </w:rPr>
        <w:t>generali e speciali</w:t>
      </w:r>
      <w:r w:rsidRPr="00844D06">
        <w:rPr>
          <w:spacing w:val="-10"/>
          <w:sz w:val="24"/>
          <w:szCs w:val="24"/>
        </w:rPr>
        <w:t xml:space="preserve"> </w:t>
      </w:r>
      <w:r w:rsidRPr="00844D06">
        <w:rPr>
          <w:sz w:val="24"/>
          <w:szCs w:val="24"/>
        </w:rPr>
        <w:t>di</w:t>
      </w:r>
      <w:r w:rsidRPr="00844D06">
        <w:rPr>
          <w:spacing w:val="-10"/>
          <w:sz w:val="24"/>
          <w:szCs w:val="24"/>
        </w:rPr>
        <w:t xml:space="preserve"> </w:t>
      </w:r>
      <w:r w:rsidRPr="00844D06">
        <w:rPr>
          <w:sz w:val="24"/>
          <w:szCs w:val="24"/>
        </w:rPr>
        <w:t>cui</w:t>
      </w:r>
      <w:r w:rsidRPr="00844D06">
        <w:rPr>
          <w:spacing w:val="-10"/>
          <w:sz w:val="24"/>
          <w:szCs w:val="24"/>
        </w:rPr>
        <w:t xml:space="preserve"> </w:t>
      </w:r>
      <w:r w:rsidRPr="00844D06">
        <w:rPr>
          <w:sz w:val="24"/>
          <w:szCs w:val="24"/>
        </w:rPr>
        <w:t>al</w:t>
      </w:r>
      <w:r w:rsidRPr="00844D06">
        <w:rPr>
          <w:spacing w:val="-7"/>
          <w:sz w:val="24"/>
          <w:szCs w:val="24"/>
        </w:rPr>
        <w:t xml:space="preserve"> </w:t>
      </w:r>
      <w:r w:rsidRPr="00844D06">
        <w:rPr>
          <w:sz w:val="24"/>
          <w:szCs w:val="24"/>
        </w:rPr>
        <w:t>presente</w:t>
      </w:r>
      <w:r w:rsidRPr="00844D06">
        <w:rPr>
          <w:spacing w:val="-9"/>
          <w:sz w:val="24"/>
          <w:szCs w:val="24"/>
        </w:rPr>
        <w:t xml:space="preserve"> documento</w:t>
      </w:r>
      <w:r w:rsidRPr="00844D06">
        <w:rPr>
          <w:sz w:val="24"/>
          <w:szCs w:val="24"/>
        </w:rPr>
        <w:t>,</w:t>
      </w:r>
      <w:r w:rsidRPr="00844D06">
        <w:rPr>
          <w:spacing w:val="-10"/>
          <w:sz w:val="24"/>
          <w:szCs w:val="24"/>
        </w:rPr>
        <w:t xml:space="preserve"> </w:t>
      </w:r>
      <w:r w:rsidRPr="00A41105">
        <w:rPr>
          <w:sz w:val="24"/>
          <w:szCs w:val="24"/>
        </w:rPr>
        <w:t>devono</w:t>
      </w:r>
      <w:r w:rsidRPr="00A41105">
        <w:rPr>
          <w:spacing w:val="-9"/>
          <w:sz w:val="24"/>
          <w:szCs w:val="24"/>
        </w:rPr>
        <w:t xml:space="preserve"> inoltre </w:t>
      </w:r>
      <w:r w:rsidR="00FD40CC" w:rsidRPr="00A41105">
        <w:rPr>
          <w:spacing w:val="-9"/>
          <w:sz w:val="24"/>
          <w:szCs w:val="24"/>
        </w:rPr>
        <w:t>dichiarare</w:t>
      </w:r>
      <w:r w:rsidRPr="00844D06">
        <w:rPr>
          <w:spacing w:val="-9"/>
          <w:sz w:val="24"/>
          <w:szCs w:val="24"/>
        </w:rPr>
        <w:t>:</w:t>
      </w:r>
    </w:p>
    <w:p w:rsidR="00C94AE6" w:rsidRPr="00844D06" w:rsidRDefault="00FD40CC" w:rsidP="00A14D3F">
      <w:pPr>
        <w:pStyle w:val="TableParagraph"/>
        <w:numPr>
          <w:ilvl w:val="0"/>
          <w:numId w:val="21"/>
        </w:numPr>
        <w:spacing w:line="257" w:lineRule="auto"/>
        <w:ind w:left="357" w:hanging="357"/>
        <w:jc w:val="both"/>
        <w:rPr>
          <w:spacing w:val="-9"/>
          <w:sz w:val="24"/>
          <w:szCs w:val="24"/>
        </w:rPr>
      </w:pPr>
      <w:r>
        <w:rPr>
          <w:spacing w:val="-9"/>
          <w:sz w:val="24"/>
          <w:szCs w:val="24"/>
        </w:rPr>
        <w:t xml:space="preserve">di essere in possesso di </w:t>
      </w:r>
      <w:r w:rsidR="00C94AE6" w:rsidRPr="00844D06">
        <w:rPr>
          <w:spacing w:val="-9"/>
          <w:sz w:val="24"/>
          <w:szCs w:val="24"/>
        </w:rPr>
        <w:t>laurea in ingegneria o architettura e</w:t>
      </w:r>
      <w:r>
        <w:rPr>
          <w:spacing w:val="-9"/>
          <w:sz w:val="24"/>
          <w:szCs w:val="24"/>
        </w:rPr>
        <w:t>d essere iscritti</w:t>
      </w:r>
      <w:r w:rsidR="00C94AE6" w:rsidRPr="00844D06">
        <w:rPr>
          <w:spacing w:val="-9"/>
          <w:sz w:val="24"/>
          <w:szCs w:val="24"/>
        </w:rPr>
        <w:t xml:space="preserve"> all’albo </w:t>
      </w:r>
      <w:r w:rsidR="00BE5B79" w:rsidRPr="00844D06">
        <w:rPr>
          <w:spacing w:val="-9"/>
          <w:sz w:val="24"/>
          <w:szCs w:val="24"/>
        </w:rPr>
        <w:t xml:space="preserve">professionale </w:t>
      </w:r>
      <w:r>
        <w:rPr>
          <w:spacing w:val="-9"/>
          <w:sz w:val="24"/>
          <w:szCs w:val="24"/>
        </w:rPr>
        <w:t>da almeno 10 anni.</w:t>
      </w:r>
    </w:p>
    <w:p w:rsidR="00C94AE6" w:rsidRPr="00844D06" w:rsidRDefault="00C94AE6" w:rsidP="00C94AE6">
      <w:pPr>
        <w:spacing w:after="120" w:line="240" w:lineRule="auto"/>
        <w:jc w:val="both"/>
        <w:rPr>
          <w:spacing w:val="-9"/>
          <w:sz w:val="24"/>
          <w:szCs w:val="24"/>
        </w:rPr>
      </w:pPr>
      <w:r w:rsidRPr="00844D06">
        <w:rPr>
          <w:sz w:val="24"/>
          <w:szCs w:val="24"/>
        </w:rPr>
        <w:t xml:space="preserve">Gli operatori economici che intendano effettuare </w:t>
      </w:r>
      <w:r w:rsidR="00F131F2">
        <w:rPr>
          <w:sz w:val="24"/>
          <w:szCs w:val="24"/>
        </w:rPr>
        <w:t>richiesta di iscrizione</w:t>
      </w:r>
      <w:r w:rsidRPr="00844D06">
        <w:rPr>
          <w:sz w:val="24"/>
          <w:szCs w:val="24"/>
        </w:rPr>
        <w:t xml:space="preserve"> per il se</w:t>
      </w:r>
      <w:r w:rsidR="00815A2D" w:rsidRPr="00844D06">
        <w:rPr>
          <w:sz w:val="24"/>
          <w:szCs w:val="24"/>
        </w:rPr>
        <w:t>rvizio afferente la categoria “C</w:t>
      </w:r>
      <w:r w:rsidRPr="00844D06">
        <w:rPr>
          <w:sz w:val="24"/>
          <w:szCs w:val="24"/>
        </w:rPr>
        <w:t>oordinamento della sicurezza in fase di progettazione ed in fase di</w:t>
      </w:r>
      <w:r w:rsidR="00815A2D" w:rsidRPr="00844D06">
        <w:rPr>
          <w:sz w:val="24"/>
          <w:szCs w:val="24"/>
        </w:rPr>
        <w:t xml:space="preserve"> esecuzione</w:t>
      </w:r>
      <w:r w:rsidRPr="00844D06">
        <w:rPr>
          <w:sz w:val="24"/>
          <w:szCs w:val="24"/>
        </w:rPr>
        <w:t>”,</w:t>
      </w:r>
      <w:r w:rsidRPr="00844D06">
        <w:rPr>
          <w:spacing w:val="-15"/>
          <w:sz w:val="24"/>
          <w:szCs w:val="24"/>
        </w:rPr>
        <w:t xml:space="preserve"> </w:t>
      </w:r>
      <w:r w:rsidRPr="00844D06">
        <w:rPr>
          <w:sz w:val="24"/>
          <w:szCs w:val="24"/>
        </w:rPr>
        <w:t>oltre</w:t>
      </w:r>
      <w:r w:rsidRPr="00844D06">
        <w:rPr>
          <w:spacing w:val="-15"/>
          <w:sz w:val="24"/>
          <w:szCs w:val="24"/>
        </w:rPr>
        <w:t xml:space="preserve"> </w:t>
      </w:r>
      <w:r w:rsidRPr="00844D06">
        <w:rPr>
          <w:sz w:val="24"/>
          <w:szCs w:val="24"/>
        </w:rPr>
        <w:t>a</w:t>
      </w:r>
      <w:r w:rsidRPr="00844D06">
        <w:rPr>
          <w:spacing w:val="-16"/>
          <w:sz w:val="24"/>
          <w:szCs w:val="24"/>
        </w:rPr>
        <w:t xml:space="preserve"> </w:t>
      </w:r>
      <w:r w:rsidR="00FD40CC">
        <w:rPr>
          <w:sz w:val="24"/>
          <w:szCs w:val="24"/>
        </w:rPr>
        <w:t>dichiarare</w:t>
      </w:r>
      <w:r w:rsidRPr="00844D06">
        <w:rPr>
          <w:spacing w:val="-15"/>
          <w:sz w:val="24"/>
          <w:szCs w:val="24"/>
        </w:rPr>
        <w:t xml:space="preserve"> </w:t>
      </w:r>
      <w:r w:rsidRPr="00844D06">
        <w:rPr>
          <w:sz w:val="24"/>
          <w:szCs w:val="24"/>
        </w:rPr>
        <w:t>il</w:t>
      </w:r>
      <w:r w:rsidRPr="00844D06">
        <w:rPr>
          <w:spacing w:val="-15"/>
          <w:sz w:val="24"/>
          <w:szCs w:val="24"/>
        </w:rPr>
        <w:t xml:space="preserve"> </w:t>
      </w:r>
      <w:r w:rsidRPr="00844D06">
        <w:rPr>
          <w:sz w:val="24"/>
          <w:szCs w:val="24"/>
        </w:rPr>
        <w:t>possesso</w:t>
      </w:r>
      <w:r w:rsidRPr="00844D06">
        <w:rPr>
          <w:spacing w:val="-15"/>
          <w:sz w:val="24"/>
          <w:szCs w:val="24"/>
        </w:rPr>
        <w:t xml:space="preserve"> </w:t>
      </w:r>
      <w:r w:rsidRPr="00844D06">
        <w:rPr>
          <w:sz w:val="24"/>
          <w:szCs w:val="24"/>
        </w:rPr>
        <w:t>dei</w:t>
      </w:r>
      <w:r w:rsidRPr="00844D06">
        <w:rPr>
          <w:spacing w:val="-18"/>
          <w:sz w:val="24"/>
          <w:szCs w:val="24"/>
        </w:rPr>
        <w:t xml:space="preserve"> </w:t>
      </w:r>
      <w:r w:rsidRPr="00844D06">
        <w:rPr>
          <w:sz w:val="24"/>
          <w:szCs w:val="24"/>
        </w:rPr>
        <w:t>requisiti</w:t>
      </w:r>
      <w:r w:rsidRPr="00844D06">
        <w:rPr>
          <w:spacing w:val="-15"/>
          <w:sz w:val="24"/>
          <w:szCs w:val="24"/>
        </w:rPr>
        <w:t xml:space="preserve"> </w:t>
      </w:r>
      <w:r w:rsidRPr="00844D06">
        <w:rPr>
          <w:sz w:val="24"/>
          <w:szCs w:val="24"/>
        </w:rPr>
        <w:t>generali e speciali</w:t>
      </w:r>
      <w:r w:rsidRPr="00844D06">
        <w:rPr>
          <w:spacing w:val="-10"/>
          <w:sz w:val="24"/>
          <w:szCs w:val="24"/>
        </w:rPr>
        <w:t xml:space="preserve"> </w:t>
      </w:r>
      <w:r w:rsidRPr="00844D06">
        <w:rPr>
          <w:sz w:val="24"/>
          <w:szCs w:val="24"/>
        </w:rPr>
        <w:t>di</w:t>
      </w:r>
      <w:r w:rsidRPr="00844D06">
        <w:rPr>
          <w:spacing w:val="-10"/>
          <w:sz w:val="24"/>
          <w:szCs w:val="24"/>
        </w:rPr>
        <w:t xml:space="preserve"> </w:t>
      </w:r>
      <w:r w:rsidRPr="00844D06">
        <w:rPr>
          <w:sz w:val="24"/>
          <w:szCs w:val="24"/>
        </w:rPr>
        <w:t>cui</w:t>
      </w:r>
      <w:r w:rsidRPr="00844D06">
        <w:rPr>
          <w:spacing w:val="-10"/>
          <w:sz w:val="24"/>
          <w:szCs w:val="24"/>
        </w:rPr>
        <w:t xml:space="preserve"> </w:t>
      </w:r>
      <w:r w:rsidRPr="00844D06">
        <w:rPr>
          <w:sz w:val="24"/>
          <w:szCs w:val="24"/>
        </w:rPr>
        <w:t>al</w:t>
      </w:r>
      <w:r w:rsidRPr="00844D06">
        <w:rPr>
          <w:spacing w:val="-7"/>
          <w:sz w:val="24"/>
          <w:szCs w:val="24"/>
        </w:rPr>
        <w:t xml:space="preserve"> </w:t>
      </w:r>
      <w:r w:rsidRPr="00844D06">
        <w:rPr>
          <w:sz w:val="24"/>
          <w:szCs w:val="24"/>
        </w:rPr>
        <w:t>presente</w:t>
      </w:r>
      <w:r w:rsidRPr="00844D06">
        <w:rPr>
          <w:spacing w:val="-9"/>
          <w:sz w:val="24"/>
          <w:szCs w:val="24"/>
        </w:rPr>
        <w:t xml:space="preserve"> documento</w:t>
      </w:r>
      <w:r w:rsidRPr="00844D06">
        <w:rPr>
          <w:sz w:val="24"/>
          <w:szCs w:val="24"/>
        </w:rPr>
        <w:t>,</w:t>
      </w:r>
      <w:r w:rsidRPr="00844D06">
        <w:rPr>
          <w:spacing w:val="-10"/>
          <w:sz w:val="24"/>
          <w:szCs w:val="24"/>
        </w:rPr>
        <w:t xml:space="preserve"> </w:t>
      </w:r>
      <w:r w:rsidRPr="00844D06">
        <w:rPr>
          <w:sz w:val="24"/>
          <w:szCs w:val="24"/>
        </w:rPr>
        <w:t>devono</w:t>
      </w:r>
      <w:r w:rsidR="00FD40CC">
        <w:rPr>
          <w:spacing w:val="-9"/>
          <w:sz w:val="24"/>
          <w:szCs w:val="24"/>
        </w:rPr>
        <w:t xml:space="preserve"> inoltre dichiarare</w:t>
      </w:r>
      <w:r w:rsidRPr="00844D06">
        <w:rPr>
          <w:spacing w:val="-9"/>
          <w:sz w:val="24"/>
          <w:szCs w:val="24"/>
        </w:rPr>
        <w:t>:</w:t>
      </w:r>
    </w:p>
    <w:p w:rsidR="00C94AE6" w:rsidRPr="00844D06" w:rsidRDefault="00FD40CC" w:rsidP="00A14D3F">
      <w:pPr>
        <w:pStyle w:val="TableParagraph"/>
        <w:numPr>
          <w:ilvl w:val="0"/>
          <w:numId w:val="21"/>
        </w:numPr>
        <w:spacing w:line="257" w:lineRule="auto"/>
        <w:ind w:left="357" w:hanging="357"/>
        <w:jc w:val="both"/>
        <w:rPr>
          <w:spacing w:val="-9"/>
          <w:sz w:val="24"/>
          <w:szCs w:val="24"/>
        </w:rPr>
      </w:pPr>
      <w:r>
        <w:rPr>
          <w:spacing w:val="-9"/>
          <w:sz w:val="24"/>
          <w:szCs w:val="24"/>
        </w:rPr>
        <w:t xml:space="preserve">il possesso dei </w:t>
      </w:r>
      <w:r w:rsidR="00815A2D" w:rsidRPr="00844D06">
        <w:rPr>
          <w:spacing w:val="-9"/>
          <w:sz w:val="24"/>
          <w:szCs w:val="24"/>
        </w:rPr>
        <w:t>requisiti previsti dal</w:t>
      </w:r>
      <w:r w:rsidR="00DC0B6B">
        <w:rPr>
          <w:spacing w:val="-9"/>
          <w:sz w:val="24"/>
          <w:szCs w:val="24"/>
        </w:rPr>
        <w:t>l’art. 98 del</w:t>
      </w:r>
      <w:r w:rsidR="00815A2D" w:rsidRPr="00844D06">
        <w:rPr>
          <w:spacing w:val="-9"/>
          <w:sz w:val="24"/>
          <w:szCs w:val="24"/>
        </w:rPr>
        <w:t xml:space="preserve"> D. </w:t>
      </w:r>
      <w:proofErr w:type="spellStart"/>
      <w:r w:rsidR="00815A2D" w:rsidRPr="00844D06">
        <w:rPr>
          <w:spacing w:val="-9"/>
          <w:sz w:val="24"/>
          <w:szCs w:val="24"/>
        </w:rPr>
        <w:t>Lgs</w:t>
      </w:r>
      <w:proofErr w:type="spellEnd"/>
      <w:r w:rsidR="00815A2D" w:rsidRPr="00844D06">
        <w:rPr>
          <w:spacing w:val="-9"/>
          <w:sz w:val="24"/>
          <w:szCs w:val="24"/>
        </w:rPr>
        <w:t>. n. 81/2008</w:t>
      </w:r>
      <w:r w:rsidR="00D33960">
        <w:rPr>
          <w:spacing w:val="-9"/>
          <w:sz w:val="24"/>
          <w:szCs w:val="24"/>
        </w:rPr>
        <w:t xml:space="preserve"> e </w:t>
      </w:r>
      <w:proofErr w:type="spellStart"/>
      <w:r w:rsidR="00D33960">
        <w:rPr>
          <w:spacing w:val="-9"/>
          <w:sz w:val="24"/>
          <w:szCs w:val="24"/>
        </w:rPr>
        <w:t>s.m.i.</w:t>
      </w:r>
      <w:proofErr w:type="spellEnd"/>
      <w:r w:rsidR="00990B27">
        <w:rPr>
          <w:spacing w:val="-9"/>
          <w:sz w:val="24"/>
          <w:szCs w:val="24"/>
        </w:rPr>
        <w:t>.</w:t>
      </w:r>
      <w:r w:rsidR="00C94AE6" w:rsidRPr="00844D06">
        <w:rPr>
          <w:spacing w:val="-9"/>
          <w:sz w:val="24"/>
          <w:szCs w:val="24"/>
        </w:rPr>
        <w:t xml:space="preserve"> </w:t>
      </w:r>
    </w:p>
    <w:p w:rsidR="00815A2D" w:rsidRPr="00844D06" w:rsidRDefault="00815A2D" w:rsidP="00815A2D">
      <w:pPr>
        <w:spacing w:after="120" w:line="240" w:lineRule="auto"/>
        <w:jc w:val="both"/>
        <w:rPr>
          <w:spacing w:val="-9"/>
          <w:sz w:val="24"/>
          <w:szCs w:val="24"/>
        </w:rPr>
      </w:pPr>
      <w:r w:rsidRPr="00844D06">
        <w:rPr>
          <w:sz w:val="24"/>
          <w:szCs w:val="24"/>
        </w:rPr>
        <w:t xml:space="preserve">Gli operatori economici che intendano effettuare </w:t>
      </w:r>
      <w:r w:rsidR="00F131F2">
        <w:rPr>
          <w:sz w:val="24"/>
          <w:szCs w:val="24"/>
        </w:rPr>
        <w:t>richiesta di iscrizione</w:t>
      </w:r>
      <w:r w:rsidRPr="00844D06">
        <w:rPr>
          <w:sz w:val="24"/>
          <w:szCs w:val="24"/>
        </w:rPr>
        <w:t xml:space="preserve"> per il servizio afferente la categoria “Laboratori geotecnici prove su terre”,</w:t>
      </w:r>
      <w:r w:rsidRPr="00844D06">
        <w:rPr>
          <w:spacing w:val="-15"/>
          <w:sz w:val="24"/>
          <w:szCs w:val="24"/>
        </w:rPr>
        <w:t xml:space="preserve"> </w:t>
      </w:r>
      <w:r w:rsidRPr="00844D06">
        <w:rPr>
          <w:sz w:val="24"/>
          <w:szCs w:val="24"/>
        </w:rPr>
        <w:t>oltre</w:t>
      </w:r>
      <w:r w:rsidRPr="00844D06">
        <w:rPr>
          <w:spacing w:val="-15"/>
          <w:sz w:val="24"/>
          <w:szCs w:val="24"/>
        </w:rPr>
        <w:t xml:space="preserve"> </w:t>
      </w:r>
      <w:r w:rsidRPr="00844D06">
        <w:rPr>
          <w:sz w:val="24"/>
          <w:szCs w:val="24"/>
        </w:rPr>
        <w:t>a</w:t>
      </w:r>
      <w:r w:rsidRPr="00844D06">
        <w:rPr>
          <w:spacing w:val="-16"/>
          <w:sz w:val="24"/>
          <w:szCs w:val="24"/>
        </w:rPr>
        <w:t xml:space="preserve"> </w:t>
      </w:r>
      <w:r w:rsidR="00990B27">
        <w:rPr>
          <w:spacing w:val="-16"/>
          <w:sz w:val="24"/>
          <w:szCs w:val="24"/>
        </w:rPr>
        <w:t>dichiarare</w:t>
      </w:r>
      <w:r w:rsidRPr="00844D06">
        <w:rPr>
          <w:spacing w:val="-15"/>
          <w:sz w:val="24"/>
          <w:szCs w:val="24"/>
        </w:rPr>
        <w:t xml:space="preserve"> </w:t>
      </w:r>
      <w:r w:rsidRPr="00844D06">
        <w:rPr>
          <w:sz w:val="24"/>
          <w:szCs w:val="24"/>
        </w:rPr>
        <w:t>il</w:t>
      </w:r>
      <w:r w:rsidRPr="00844D06">
        <w:rPr>
          <w:spacing w:val="-15"/>
          <w:sz w:val="24"/>
          <w:szCs w:val="24"/>
        </w:rPr>
        <w:t xml:space="preserve"> </w:t>
      </w:r>
      <w:r w:rsidRPr="00844D06">
        <w:rPr>
          <w:sz w:val="24"/>
          <w:szCs w:val="24"/>
        </w:rPr>
        <w:t>possesso</w:t>
      </w:r>
      <w:r w:rsidRPr="00844D06">
        <w:rPr>
          <w:spacing w:val="-15"/>
          <w:sz w:val="24"/>
          <w:szCs w:val="24"/>
        </w:rPr>
        <w:t xml:space="preserve"> </w:t>
      </w:r>
      <w:r w:rsidRPr="00844D06">
        <w:rPr>
          <w:sz w:val="24"/>
          <w:szCs w:val="24"/>
        </w:rPr>
        <w:t>dei</w:t>
      </w:r>
      <w:r w:rsidRPr="00844D06">
        <w:rPr>
          <w:spacing w:val="-18"/>
          <w:sz w:val="24"/>
          <w:szCs w:val="24"/>
        </w:rPr>
        <w:t xml:space="preserve"> </w:t>
      </w:r>
      <w:r w:rsidRPr="00844D06">
        <w:rPr>
          <w:sz w:val="24"/>
          <w:szCs w:val="24"/>
        </w:rPr>
        <w:t>requisiti</w:t>
      </w:r>
      <w:r w:rsidRPr="00844D06">
        <w:rPr>
          <w:spacing w:val="-15"/>
          <w:sz w:val="24"/>
          <w:szCs w:val="24"/>
        </w:rPr>
        <w:t xml:space="preserve"> </w:t>
      </w:r>
      <w:r w:rsidRPr="00844D06">
        <w:rPr>
          <w:sz w:val="24"/>
          <w:szCs w:val="24"/>
        </w:rPr>
        <w:t>generali e speciali</w:t>
      </w:r>
      <w:r w:rsidRPr="00844D06">
        <w:rPr>
          <w:spacing w:val="-10"/>
          <w:sz w:val="24"/>
          <w:szCs w:val="24"/>
        </w:rPr>
        <w:t xml:space="preserve"> </w:t>
      </w:r>
      <w:r w:rsidRPr="00844D06">
        <w:rPr>
          <w:sz w:val="24"/>
          <w:szCs w:val="24"/>
        </w:rPr>
        <w:t>di</w:t>
      </w:r>
      <w:r w:rsidRPr="00844D06">
        <w:rPr>
          <w:spacing w:val="-10"/>
          <w:sz w:val="24"/>
          <w:szCs w:val="24"/>
        </w:rPr>
        <w:t xml:space="preserve"> </w:t>
      </w:r>
      <w:r w:rsidRPr="00844D06">
        <w:rPr>
          <w:sz w:val="24"/>
          <w:szCs w:val="24"/>
        </w:rPr>
        <w:t>cui</w:t>
      </w:r>
      <w:r w:rsidRPr="00844D06">
        <w:rPr>
          <w:spacing w:val="-10"/>
          <w:sz w:val="24"/>
          <w:szCs w:val="24"/>
        </w:rPr>
        <w:t xml:space="preserve"> </w:t>
      </w:r>
      <w:r w:rsidRPr="00844D06">
        <w:rPr>
          <w:sz w:val="24"/>
          <w:szCs w:val="24"/>
        </w:rPr>
        <w:t>al</w:t>
      </w:r>
      <w:r w:rsidRPr="00844D06">
        <w:rPr>
          <w:spacing w:val="-7"/>
          <w:sz w:val="24"/>
          <w:szCs w:val="24"/>
        </w:rPr>
        <w:t xml:space="preserve"> </w:t>
      </w:r>
      <w:r w:rsidRPr="00844D06">
        <w:rPr>
          <w:sz w:val="24"/>
          <w:szCs w:val="24"/>
        </w:rPr>
        <w:t>presente</w:t>
      </w:r>
      <w:r w:rsidRPr="00844D06">
        <w:rPr>
          <w:spacing w:val="-9"/>
          <w:sz w:val="24"/>
          <w:szCs w:val="24"/>
        </w:rPr>
        <w:t xml:space="preserve"> documento</w:t>
      </w:r>
      <w:r w:rsidRPr="00A41105">
        <w:rPr>
          <w:sz w:val="24"/>
          <w:szCs w:val="24"/>
        </w:rPr>
        <w:t>,</w:t>
      </w:r>
      <w:r w:rsidRPr="00A41105">
        <w:rPr>
          <w:spacing w:val="-10"/>
          <w:sz w:val="24"/>
          <w:szCs w:val="24"/>
        </w:rPr>
        <w:t xml:space="preserve"> </w:t>
      </w:r>
      <w:r w:rsidRPr="00A41105">
        <w:rPr>
          <w:sz w:val="24"/>
          <w:szCs w:val="24"/>
        </w:rPr>
        <w:t>devono</w:t>
      </w:r>
      <w:r w:rsidR="00990B27" w:rsidRPr="00A41105">
        <w:rPr>
          <w:spacing w:val="-9"/>
          <w:sz w:val="24"/>
          <w:szCs w:val="24"/>
        </w:rPr>
        <w:t xml:space="preserve"> inoltre dichiarare</w:t>
      </w:r>
      <w:r w:rsidRPr="00844D06">
        <w:rPr>
          <w:spacing w:val="-9"/>
          <w:sz w:val="24"/>
          <w:szCs w:val="24"/>
        </w:rPr>
        <w:t>:</w:t>
      </w:r>
    </w:p>
    <w:p w:rsidR="00815A2D" w:rsidRPr="00844D06" w:rsidRDefault="00990B27" w:rsidP="00A14D3F">
      <w:pPr>
        <w:pStyle w:val="TableParagraph"/>
        <w:numPr>
          <w:ilvl w:val="0"/>
          <w:numId w:val="21"/>
        </w:numPr>
        <w:spacing w:line="257" w:lineRule="auto"/>
        <w:ind w:left="357" w:hanging="357"/>
        <w:jc w:val="both"/>
        <w:rPr>
          <w:spacing w:val="-9"/>
          <w:sz w:val="24"/>
          <w:szCs w:val="24"/>
        </w:rPr>
      </w:pPr>
      <w:r>
        <w:rPr>
          <w:spacing w:val="-9"/>
          <w:sz w:val="24"/>
          <w:szCs w:val="24"/>
        </w:rPr>
        <w:t>il possesso dell’</w:t>
      </w:r>
      <w:r w:rsidR="00815A2D" w:rsidRPr="00844D06">
        <w:rPr>
          <w:spacing w:val="-9"/>
          <w:sz w:val="24"/>
          <w:szCs w:val="24"/>
        </w:rPr>
        <w:t xml:space="preserve">autorizzazione rilasciata </w:t>
      </w:r>
      <w:r w:rsidR="006D785B" w:rsidRPr="00844D06">
        <w:rPr>
          <w:spacing w:val="-9"/>
          <w:sz w:val="24"/>
          <w:szCs w:val="24"/>
        </w:rPr>
        <w:t xml:space="preserve">con Decreto del Consiglio Superiore LL.PP. – </w:t>
      </w:r>
      <w:proofErr w:type="spellStart"/>
      <w:r w:rsidR="006D785B" w:rsidRPr="00844D06">
        <w:rPr>
          <w:spacing w:val="-9"/>
          <w:sz w:val="24"/>
          <w:szCs w:val="24"/>
        </w:rPr>
        <w:t>Serv</w:t>
      </w:r>
      <w:proofErr w:type="spellEnd"/>
      <w:r w:rsidR="006D785B" w:rsidRPr="00844D06">
        <w:rPr>
          <w:spacing w:val="-9"/>
          <w:sz w:val="24"/>
          <w:szCs w:val="24"/>
        </w:rPr>
        <w:t>. Tecnico Centrale</w:t>
      </w:r>
      <w:r>
        <w:rPr>
          <w:spacing w:val="-9"/>
          <w:sz w:val="24"/>
          <w:szCs w:val="24"/>
        </w:rPr>
        <w:t>.</w:t>
      </w:r>
    </w:p>
    <w:p w:rsidR="006D785B" w:rsidRPr="00844D06" w:rsidRDefault="006D785B" w:rsidP="006D785B">
      <w:pPr>
        <w:spacing w:after="120" w:line="240" w:lineRule="auto"/>
        <w:jc w:val="both"/>
        <w:rPr>
          <w:spacing w:val="-9"/>
          <w:sz w:val="24"/>
          <w:szCs w:val="24"/>
        </w:rPr>
      </w:pPr>
      <w:r w:rsidRPr="00844D06">
        <w:rPr>
          <w:sz w:val="24"/>
          <w:szCs w:val="24"/>
        </w:rPr>
        <w:t xml:space="preserve">Gli operatori economici che intendano effettuare </w:t>
      </w:r>
      <w:r w:rsidR="00F131F2">
        <w:rPr>
          <w:sz w:val="24"/>
          <w:szCs w:val="24"/>
        </w:rPr>
        <w:t>richiesta di iscrizione</w:t>
      </w:r>
      <w:r w:rsidRPr="00844D06">
        <w:rPr>
          <w:sz w:val="24"/>
          <w:szCs w:val="24"/>
        </w:rPr>
        <w:t xml:space="preserve"> per il servizio afferente la categoria “Servizi di verifica preventiva dell’interesse archeologico e assistenza agli scavi”,</w:t>
      </w:r>
      <w:r w:rsidRPr="00844D06">
        <w:rPr>
          <w:spacing w:val="-15"/>
          <w:sz w:val="24"/>
          <w:szCs w:val="24"/>
        </w:rPr>
        <w:t xml:space="preserve"> </w:t>
      </w:r>
      <w:r w:rsidRPr="00844D06">
        <w:rPr>
          <w:sz w:val="24"/>
          <w:szCs w:val="24"/>
        </w:rPr>
        <w:t>oltre</w:t>
      </w:r>
      <w:r w:rsidRPr="00844D06">
        <w:rPr>
          <w:spacing w:val="-15"/>
          <w:sz w:val="24"/>
          <w:szCs w:val="24"/>
        </w:rPr>
        <w:t xml:space="preserve"> </w:t>
      </w:r>
      <w:r w:rsidRPr="00844D06">
        <w:rPr>
          <w:sz w:val="24"/>
          <w:szCs w:val="24"/>
        </w:rPr>
        <w:t>a</w:t>
      </w:r>
      <w:r w:rsidRPr="00844D06">
        <w:rPr>
          <w:spacing w:val="-16"/>
          <w:sz w:val="24"/>
          <w:szCs w:val="24"/>
        </w:rPr>
        <w:t xml:space="preserve"> </w:t>
      </w:r>
      <w:r w:rsidR="00990B27">
        <w:rPr>
          <w:sz w:val="24"/>
          <w:szCs w:val="24"/>
        </w:rPr>
        <w:t>dichiarare</w:t>
      </w:r>
      <w:r w:rsidRPr="00844D06">
        <w:rPr>
          <w:spacing w:val="-15"/>
          <w:sz w:val="24"/>
          <w:szCs w:val="24"/>
        </w:rPr>
        <w:t xml:space="preserve"> </w:t>
      </w:r>
      <w:r w:rsidRPr="00844D06">
        <w:rPr>
          <w:sz w:val="24"/>
          <w:szCs w:val="24"/>
        </w:rPr>
        <w:t>il</w:t>
      </w:r>
      <w:r w:rsidRPr="00844D06">
        <w:rPr>
          <w:spacing w:val="-15"/>
          <w:sz w:val="24"/>
          <w:szCs w:val="24"/>
        </w:rPr>
        <w:t xml:space="preserve"> </w:t>
      </w:r>
      <w:r w:rsidRPr="00844D06">
        <w:rPr>
          <w:sz w:val="24"/>
          <w:szCs w:val="24"/>
        </w:rPr>
        <w:t>possesso</w:t>
      </w:r>
      <w:r w:rsidRPr="00844D06">
        <w:rPr>
          <w:spacing w:val="-15"/>
          <w:sz w:val="24"/>
          <w:szCs w:val="24"/>
        </w:rPr>
        <w:t xml:space="preserve"> </w:t>
      </w:r>
      <w:r w:rsidRPr="00844D06">
        <w:rPr>
          <w:sz w:val="24"/>
          <w:szCs w:val="24"/>
        </w:rPr>
        <w:t>dei</w:t>
      </w:r>
      <w:r w:rsidRPr="00844D06">
        <w:rPr>
          <w:spacing w:val="-18"/>
          <w:sz w:val="24"/>
          <w:szCs w:val="24"/>
        </w:rPr>
        <w:t xml:space="preserve"> </w:t>
      </w:r>
      <w:r w:rsidRPr="00844D06">
        <w:rPr>
          <w:sz w:val="24"/>
          <w:szCs w:val="24"/>
        </w:rPr>
        <w:t>requisiti</w:t>
      </w:r>
      <w:r w:rsidRPr="00844D06">
        <w:rPr>
          <w:spacing w:val="-15"/>
          <w:sz w:val="24"/>
          <w:szCs w:val="24"/>
        </w:rPr>
        <w:t xml:space="preserve"> </w:t>
      </w:r>
      <w:r w:rsidRPr="00844D06">
        <w:rPr>
          <w:sz w:val="24"/>
          <w:szCs w:val="24"/>
        </w:rPr>
        <w:t>generali e speciali</w:t>
      </w:r>
      <w:r w:rsidRPr="00844D06">
        <w:rPr>
          <w:spacing w:val="-10"/>
          <w:sz w:val="24"/>
          <w:szCs w:val="24"/>
        </w:rPr>
        <w:t xml:space="preserve"> </w:t>
      </w:r>
      <w:r w:rsidRPr="00844D06">
        <w:rPr>
          <w:sz w:val="24"/>
          <w:szCs w:val="24"/>
        </w:rPr>
        <w:t>di</w:t>
      </w:r>
      <w:r w:rsidRPr="00844D06">
        <w:rPr>
          <w:spacing w:val="-10"/>
          <w:sz w:val="24"/>
          <w:szCs w:val="24"/>
        </w:rPr>
        <w:t xml:space="preserve"> </w:t>
      </w:r>
      <w:r w:rsidRPr="00844D06">
        <w:rPr>
          <w:sz w:val="24"/>
          <w:szCs w:val="24"/>
        </w:rPr>
        <w:t>cui</w:t>
      </w:r>
      <w:r w:rsidRPr="00844D06">
        <w:rPr>
          <w:spacing w:val="-10"/>
          <w:sz w:val="24"/>
          <w:szCs w:val="24"/>
        </w:rPr>
        <w:t xml:space="preserve"> </w:t>
      </w:r>
      <w:r w:rsidRPr="00844D06">
        <w:rPr>
          <w:sz w:val="24"/>
          <w:szCs w:val="24"/>
        </w:rPr>
        <w:t>al</w:t>
      </w:r>
      <w:r w:rsidRPr="00844D06">
        <w:rPr>
          <w:spacing w:val="-7"/>
          <w:sz w:val="24"/>
          <w:szCs w:val="24"/>
        </w:rPr>
        <w:t xml:space="preserve"> </w:t>
      </w:r>
      <w:r w:rsidRPr="00844D06">
        <w:rPr>
          <w:sz w:val="24"/>
          <w:szCs w:val="24"/>
        </w:rPr>
        <w:t>presente</w:t>
      </w:r>
      <w:r w:rsidRPr="00844D06">
        <w:rPr>
          <w:spacing w:val="-9"/>
          <w:sz w:val="24"/>
          <w:szCs w:val="24"/>
        </w:rPr>
        <w:t xml:space="preserve"> documento</w:t>
      </w:r>
      <w:r w:rsidRPr="00844D06">
        <w:rPr>
          <w:sz w:val="24"/>
          <w:szCs w:val="24"/>
        </w:rPr>
        <w:t>,</w:t>
      </w:r>
      <w:r w:rsidRPr="00844D06">
        <w:rPr>
          <w:spacing w:val="-10"/>
          <w:sz w:val="24"/>
          <w:szCs w:val="24"/>
        </w:rPr>
        <w:t xml:space="preserve"> </w:t>
      </w:r>
      <w:r w:rsidRPr="00A41105">
        <w:rPr>
          <w:sz w:val="24"/>
          <w:szCs w:val="24"/>
        </w:rPr>
        <w:t>devono</w:t>
      </w:r>
      <w:r w:rsidR="00990B27" w:rsidRPr="00A41105">
        <w:rPr>
          <w:spacing w:val="-9"/>
          <w:sz w:val="24"/>
          <w:szCs w:val="24"/>
        </w:rPr>
        <w:t xml:space="preserve"> inoltre dichiarare</w:t>
      </w:r>
      <w:r w:rsidRPr="00844D06">
        <w:rPr>
          <w:spacing w:val="-9"/>
          <w:sz w:val="24"/>
          <w:szCs w:val="24"/>
        </w:rPr>
        <w:t>:</w:t>
      </w:r>
    </w:p>
    <w:p w:rsidR="00353E6F" w:rsidRPr="00844D06" w:rsidRDefault="00990B27" w:rsidP="00A14D3F">
      <w:pPr>
        <w:pStyle w:val="TableParagraph"/>
        <w:numPr>
          <w:ilvl w:val="0"/>
          <w:numId w:val="21"/>
        </w:numPr>
        <w:spacing w:line="257" w:lineRule="auto"/>
        <w:ind w:left="357" w:hanging="357"/>
        <w:jc w:val="both"/>
        <w:rPr>
          <w:spacing w:val="-9"/>
          <w:sz w:val="24"/>
          <w:szCs w:val="24"/>
        </w:rPr>
      </w:pPr>
      <w:r w:rsidRPr="001E228E">
        <w:rPr>
          <w:spacing w:val="-9"/>
          <w:sz w:val="24"/>
          <w:szCs w:val="24"/>
        </w:rPr>
        <w:lastRenderedPageBreak/>
        <w:t xml:space="preserve">di possedere il </w:t>
      </w:r>
      <w:r w:rsidR="00353E6F" w:rsidRPr="001E228E">
        <w:rPr>
          <w:spacing w:val="-9"/>
          <w:sz w:val="24"/>
          <w:szCs w:val="24"/>
        </w:rPr>
        <w:t xml:space="preserve">diploma di laurea e specializzazione in archeologia o dottorato di ricerca in archeologia nonché il riconoscimento della </w:t>
      </w:r>
      <w:proofErr w:type="spellStart"/>
      <w:r w:rsidR="00353E6F" w:rsidRPr="001E228E">
        <w:rPr>
          <w:spacing w:val="-9"/>
          <w:sz w:val="24"/>
          <w:szCs w:val="24"/>
        </w:rPr>
        <w:t>Soprintenedenza</w:t>
      </w:r>
      <w:proofErr w:type="spellEnd"/>
      <w:r w:rsidR="00353E6F" w:rsidRPr="001E228E">
        <w:rPr>
          <w:spacing w:val="-9"/>
          <w:sz w:val="24"/>
          <w:szCs w:val="24"/>
        </w:rPr>
        <w:t xml:space="preserve"> per i Beni Archeologi</w:t>
      </w:r>
      <w:r w:rsidRPr="001E228E">
        <w:rPr>
          <w:spacing w:val="-9"/>
          <w:sz w:val="24"/>
          <w:szCs w:val="24"/>
        </w:rPr>
        <w:t>ci mediante iscrizione all’albo.</w:t>
      </w:r>
    </w:p>
    <w:p w:rsidR="00353E6F" w:rsidRPr="00844D06" w:rsidRDefault="00353E6F" w:rsidP="00353E6F">
      <w:pPr>
        <w:spacing w:after="120" w:line="240" w:lineRule="auto"/>
        <w:jc w:val="both"/>
        <w:rPr>
          <w:spacing w:val="-9"/>
          <w:sz w:val="24"/>
          <w:szCs w:val="24"/>
        </w:rPr>
      </w:pPr>
      <w:r w:rsidRPr="00844D06">
        <w:rPr>
          <w:sz w:val="24"/>
          <w:szCs w:val="24"/>
        </w:rPr>
        <w:t xml:space="preserve">Gli operatori economici che intendano effettuare </w:t>
      </w:r>
      <w:r w:rsidR="00F131F2">
        <w:rPr>
          <w:sz w:val="24"/>
          <w:szCs w:val="24"/>
        </w:rPr>
        <w:t>richiesta di iscrizione</w:t>
      </w:r>
      <w:r w:rsidRPr="00844D06">
        <w:rPr>
          <w:sz w:val="24"/>
          <w:szCs w:val="24"/>
        </w:rPr>
        <w:t xml:space="preserve"> per il servizio afferente la categoria “</w:t>
      </w:r>
      <w:r w:rsidR="00BE5B79" w:rsidRPr="00844D06">
        <w:rPr>
          <w:sz w:val="24"/>
          <w:szCs w:val="24"/>
        </w:rPr>
        <w:t>Laboratori prove su materiali da costruzione</w:t>
      </w:r>
      <w:r w:rsidRPr="00844D06">
        <w:rPr>
          <w:sz w:val="24"/>
          <w:szCs w:val="24"/>
        </w:rPr>
        <w:t>”,</w:t>
      </w:r>
      <w:r w:rsidRPr="00844D06">
        <w:rPr>
          <w:spacing w:val="-15"/>
          <w:sz w:val="24"/>
          <w:szCs w:val="24"/>
        </w:rPr>
        <w:t xml:space="preserve"> </w:t>
      </w:r>
      <w:r w:rsidRPr="00844D06">
        <w:rPr>
          <w:sz w:val="24"/>
          <w:szCs w:val="24"/>
        </w:rPr>
        <w:t>oltre</w:t>
      </w:r>
      <w:r w:rsidRPr="00844D06">
        <w:rPr>
          <w:spacing w:val="-15"/>
          <w:sz w:val="24"/>
          <w:szCs w:val="24"/>
        </w:rPr>
        <w:t xml:space="preserve"> </w:t>
      </w:r>
      <w:r w:rsidRPr="00844D06">
        <w:rPr>
          <w:sz w:val="24"/>
          <w:szCs w:val="24"/>
        </w:rPr>
        <w:t>a</w:t>
      </w:r>
      <w:r w:rsidRPr="00844D06">
        <w:rPr>
          <w:spacing w:val="-16"/>
          <w:sz w:val="24"/>
          <w:szCs w:val="24"/>
        </w:rPr>
        <w:t xml:space="preserve"> </w:t>
      </w:r>
      <w:r w:rsidRPr="00844D06">
        <w:rPr>
          <w:sz w:val="24"/>
          <w:szCs w:val="24"/>
        </w:rPr>
        <w:t>di</w:t>
      </w:r>
      <w:r w:rsidR="00990B27">
        <w:rPr>
          <w:sz w:val="24"/>
          <w:szCs w:val="24"/>
        </w:rPr>
        <w:t>chiarare</w:t>
      </w:r>
      <w:r w:rsidRPr="00844D06">
        <w:rPr>
          <w:spacing w:val="-15"/>
          <w:sz w:val="24"/>
          <w:szCs w:val="24"/>
        </w:rPr>
        <w:t xml:space="preserve"> </w:t>
      </w:r>
      <w:r w:rsidRPr="00844D06">
        <w:rPr>
          <w:sz w:val="24"/>
          <w:szCs w:val="24"/>
        </w:rPr>
        <w:t>il</w:t>
      </w:r>
      <w:r w:rsidRPr="00844D06">
        <w:rPr>
          <w:spacing w:val="-15"/>
          <w:sz w:val="24"/>
          <w:szCs w:val="24"/>
        </w:rPr>
        <w:t xml:space="preserve"> </w:t>
      </w:r>
      <w:r w:rsidRPr="00844D06">
        <w:rPr>
          <w:sz w:val="24"/>
          <w:szCs w:val="24"/>
        </w:rPr>
        <w:t>possesso</w:t>
      </w:r>
      <w:r w:rsidRPr="00844D06">
        <w:rPr>
          <w:spacing w:val="-15"/>
          <w:sz w:val="24"/>
          <w:szCs w:val="24"/>
        </w:rPr>
        <w:t xml:space="preserve"> </w:t>
      </w:r>
      <w:r w:rsidRPr="00844D06">
        <w:rPr>
          <w:sz w:val="24"/>
          <w:szCs w:val="24"/>
        </w:rPr>
        <w:t>dei</w:t>
      </w:r>
      <w:r w:rsidRPr="00844D06">
        <w:rPr>
          <w:spacing w:val="-18"/>
          <w:sz w:val="24"/>
          <w:szCs w:val="24"/>
        </w:rPr>
        <w:t xml:space="preserve"> </w:t>
      </w:r>
      <w:r w:rsidRPr="00844D06">
        <w:rPr>
          <w:sz w:val="24"/>
          <w:szCs w:val="24"/>
        </w:rPr>
        <w:t>requisiti</w:t>
      </w:r>
      <w:r w:rsidRPr="00844D06">
        <w:rPr>
          <w:spacing w:val="-15"/>
          <w:sz w:val="24"/>
          <w:szCs w:val="24"/>
        </w:rPr>
        <w:t xml:space="preserve"> </w:t>
      </w:r>
      <w:r w:rsidRPr="00844D06">
        <w:rPr>
          <w:sz w:val="24"/>
          <w:szCs w:val="24"/>
        </w:rPr>
        <w:t>generali e speciali</w:t>
      </w:r>
      <w:r w:rsidRPr="00844D06">
        <w:rPr>
          <w:spacing w:val="-10"/>
          <w:sz w:val="24"/>
          <w:szCs w:val="24"/>
        </w:rPr>
        <w:t xml:space="preserve"> </w:t>
      </w:r>
      <w:r w:rsidRPr="00844D06">
        <w:rPr>
          <w:sz w:val="24"/>
          <w:szCs w:val="24"/>
        </w:rPr>
        <w:t>di</w:t>
      </w:r>
      <w:r w:rsidRPr="00844D06">
        <w:rPr>
          <w:spacing w:val="-10"/>
          <w:sz w:val="24"/>
          <w:szCs w:val="24"/>
        </w:rPr>
        <w:t xml:space="preserve"> </w:t>
      </w:r>
      <w:r w:rsidRPr="00844D06">
        <w:rPr>
          <w:sz w:val="24"/>
          <w:szCs w:val="24"/>
        </w:rPr>
        <w:t>cui</w:t>
      </w:r>
      <w:r w:rsidRPr="00844D06">
        <w:rPr>
          <w:spacing w:val="-10"/>
          <w:sz w:val="24"/>
          <w:szCs w:val="24"/>
        </w:rPr>
        <w:t xml:space="preserve"> </w:t>
      </w:r>
      <w:r w:rsidRPr="00844D06">
        <w:rPr>
          <w:sz w:val="24"/>
          <w:szCs w:val="24"/>
        </w:rPr>
        <w:t>al</w:t>
      </w:r>
      <w:r w:rsidRPr="00844D06">
        <w:rPr>
          <w:spacing w:val="-7"/>
          <w:sz w:val="24"/>
          <w:szCs w:val="24"/>
        </w:rPr>
        <w:t xml:space="preserve"> </w:t>
      </w:r>
      <w:r w:rsidRPr="00844D06">
        <w:rPr>
          <w:sz w:val="24"/>
          <w:szCs w:val="24"/>
        </w:rPr>
        <w:t>presente</w:t>
      </w:r>
      <w:r w:rsidRPr="00844D06">
        <w:rPr>
          <w:spacing w:val="-9"/>
          <w:sz w:val="24"/>
          <w:szCs w:val="24"/>
        </w:rPr>
        <w:t xml:space="preserve"> documento</w:t>
      </w:r>
      <w:r w:rsidRPr="00844D06">
        <w:rPr>
          <w:sz w:val="24"/>
          <w:szCs w:val="24"/>
        </w:rPr>
        <w:t>,</w:t>
      </w:r>
      <w:r w:rsidRPr="00844D06">
        <w:rPr>
          <w:spacing w:val="-10"/>
          <w:sz w:val="24"/>
          <w:szCs w:val="24"/>
        </w:rPr>
        <w:t xml:space="preserve"> </w:t>
      </w:r>
      <w:r w:rsidRPr="00A41105">
        <w:rPr>
          <w:sz w:val="24"/>
          <w:szCs w:val="24"/>
        </w:rPr>
        <w:t>devono</w:t>
      </w:r>
      <w:r w:rsidRPr="00A41105">
        <w:rPr>
          <w:spacing w:val="-9"/>
          <w:sz w:val="24"/>
          <w:szCs w:val="24"/>
        </w:rPr>
        <w:t xml:space="preserve"> inoltre </w:t>
      </w:r>
      <w:r w:rsidR="00990B27" w:rsidRPr="00A41105">
        <w:rPr>
          <w:spacing w:val="-9"/>
          <w:sz w:val="24"/>
          <w:szCs w:val="24"/>
        </w:rPr>
        <w:t>dichiarare</w:t>
      </w:r>
      <w:r w:rsidRPr="00844D06">
        <w:rPr>
          <w:spacing w:val="-9"/>
          <w:sz w:val="24"/>
          <w:szCs w:val="24"/>
        </w:rPr>
        <w:t>:</w:t>
      </w:r>
    </w:p>
    <w:p w:rsidR="00353E6F" w:rsidRPr="00844D06" w:rsidRDefault="00990B27" w:rsidP="00A14D3F">
      <w:pPr>
        <w:pStyle w:val="TableParagraph"/>
        <w:numPr>
          <w:ilvl w:val="0"/>
          <w:numId w:val="21"/>
        </w:numPr>
        <w:spacing w:line="257" w:lineRule="auto"/>
        <w:ind w:left="357" w:hanging="357"/>
        <w:jc w:val="both"/>
        <w:rPr>
          <w:spacing w:val="-9"/>
          <w:sz w:val="24"/>
          <w:szCs w:val="24"/>
        </w:rPr>
      </w:pPr>
      <w:r>
        <w:rPr>
          <w:spacing w:val="-9"/>
          <w:sz w:val="24"/>
          <w:szCs w:val="24"/>
        </w:rPr>
        <w:t>il possesso dell’</w:t>
      </w:r>
      <w:r w:rsidR="00BE5B79" w:rsidRPr="00844D06">
        <w:rPr>
          <w:spacing w:val="-9"/>
          <w:sz w:val="24"/>
          <w:szCs w:val="24"/>
        </w:rPr>
        <w:t xml:space="preserve">autorizzazione rilasciata con decreto del Consiglio Superiore LL.PP.- </w:t>
      </w:r>
      <w:proofErr w:type="spellStart"/>
      <w:r w:rsidR="00BE5B79" w:rsidRPr="00844D06">
        <w:rPr>
          <w:spacing w:val="-9"/>
          <w:sz w:val="24"/>
          <w:szCs w:val="24"/>
        </w:rPr>
        <w:t>Serv</w:t>
      </w:r>
      <w:proofErr w:type="spellEnd"/>
      <w:r w:rsidR="00BE5B79" w:rsidRPr="00844D06">
        <w:rPr>
          <w:spacing w:val="-9"/>
          <w:sz w:val="24"/>
          <w:szCs w:val="24"/>
        </w:rPr>
        <w:t>. Tecnico Centrale</w:t>
      </w:r>
      <w:r>
        <w:rPr>
          <w:spacing w:val="-9"/>
          <w:sz w:val="24"/>
          <w:szCs w:val="24"/>
        </w:rPr>
        <w:t>.</w:t>
      </w:r>
    </w:p>
    <w:p w:rsidR="00BE5B79" w:rsidRPr="00844D06" w:rsidRDefault="00BE5B79" w:rsidP="00BE5B79">
      <w:pPr>
        <w:spacing w:after="120" w:line="240" w:lineRule="auto"/>
        <w:jc w:val="both"/>
        <w:rPr>
          <w:spacing w:val="-9"/>
          <w:sz w:val="24"/>
          <w:szCs w:val="24"/>
        </w:rPr>
      </w:pPr>
      <w:r w:rsidRPr="00844D06">
        <w:rPr>
          <w:sz w:val="24"/>
          <w:szCs w:val="24"/>
        </w:rPr>
        <w:t xml:space="preserve">Gli operatori economici che intendano </w:t>
      </w:r>
      <w:r w:rsidR="00F131F2">
        <w:rPr>
          <w:sz w:val="24"/>
          <w:szCs w:val="24"/>
        </w:rPr>
        <w:t>effettuare richiesta di iscrizione</w:t>
      </w:r>
      <w:r w:rsidRPr="00844D06">
        <w:rPr>
          <w:sz w:val="24"/>
          <w:szCs w:val="24"/>
        </w:rPr>
        <w:t xml:space="preserve"> per il servizio afferente la categoria “Analisi chimiche su terre e rocce da scavo (DPR 120/2017)”,</w:t>
      </w:r>
      <w:r w:rsidRPr="00844D06">
        <w:rPr>
          <w:spacing w:val="-15"/>
          <w:sz w:val="24"/>
          <w:szCs w:val="24"/>
        </w:rPr>
        <w:t xml:space="preserve"> </w:t>
      </w:r>
      <w:r w:rsidRPr="00844D06">
        <w:rPr>
          <w:sz w:val="24"/>
          <w:szCs w:val="24"/>
        </w:rPr>
        <w:t>oltre</w:t>
      </w:r>
      <w:r w:rsidRPr="00844D06">
        <w:rPr>
          <w:spacing w:val="-15"/>
          <w:sz w:val="24"/>
          <w:szCs w:val="24"/>
        </w:rPr>
        <w:t xml:space="preserve"> </w:t>
      </w:r>
      <w:r w:rsidRPr="00844D06">
        <w:rPr>
          <w:sz w:val="24"/>
          <w:szCs w:val="24"/>
        </w:rPr>
        <w:t>a</w:t>
      </w:r>
      <w:r w:rsidRPr="00844D06">
        <w:rPr>
          <w:spacing w:val="-16"/>
          <w:sz w:val="24"/>
          <w:szCs w:val="24"/>
        </w:rPr>
        <w:t xml:space="preserve"> </w:t>
      </w:r>
      <w:r w:rsidR="00990B27">
        <w:rPr>
          <w:sz w:val="24"/>
          <w:szCs w:val="24"/>
        </w:rPr>
        <w:t>dichiarare</w:t>
      </w:r>
      <w:r w:rsidRPr="00844D06">
        <w:rPr>
          <w:spacing w:val="-15"/>
          <w:sz w:val="24"/>
          <w:szCs w:val="24"/>
        </w:rPr>
        <w:t xml:space="preserve"> </w:t>
      </w:r>
      <w:r w:rsidRPr="00844D06">
        <w:rPr>
          <w:sz w:val="24"/>
          <w:szCs w:val="24"/>
        </w:rPr>
        <w:t>il</w:t>
      </w:r>
      <w:r w:rsidRPr="00844D06">
        <w:rPr>
          <w:spacing w:val="-15"/>
          <w:sz w:val="24"/>
          <w:szCs w:val="24"/>
        </w:rPr>
        <w:t xml:space="preserve"> </w:t>
      </w:r>
      <w:r w:rsidRPr="00844D06">
        <w:rPr>
          <w:sz w:val="24"/>
          <w:szCs w:val="24"/>
        </w:rPr>
        <w:t>possesso</w:t>
      </w:r>
      <w:r w:rsidRPr="00844D06">
        <w:rPr>
          <w:spacing w:val="-15"/>
          <w:sz w:val="24"/>
          <w:szCs w:val="24"/>
        </w:rPr>
        <w:t xml:space="preserve"> </w:t>
      </w:r>
      <w:r w:rsidRPr="00844D06">
        <w:rPr>
          <w:sz w:val="24"/>
          <w:szCs w:val="24"/>
        </w:rPr>
        <w:t>dei</w:t>
      </w:r>
      <w:r w:rsidRPr="00844D06">
        <w:rPr>
          <w:spacing w:val="-18"/>
          <w:sz w:val="24"/>
          <w:szCs w:val="24"/>
        </w:rPr>
        <w:t xml:space="preserve"> </w:t>
      </w:r>
      <w:r w:rsidRPr="00844D06">
        <w:rPr>
          <w:sz w:val="24"/>
          <w:szCs w:val="24"/>
        </w:rPr>
        <w:t>requisiti</w:t>
      </w:r>
      <w:r w:rsidRPr="00844D06">
        <w:rPr>
          <w:spacing w:val="-15"/>
          <w:sz w:val="24"/>
          <w:szCs w:val="24"/>
        </w:rPr>
        <w:t xml:space="preserve"> </w:t>
      </w:r>
      <w:r w:rsidRPr="00844D06">
        <w:rPr>
          <w:sz w:val="24"/>
          <w:szCs w:val="24"/>
        </w:rPr>
        <w:t>generali e speciali</w:t>
      </w:r>
      <w:r w:rsidRPr="00844D06">
        <w:rPr>
          <w:spacing w:val="-10"/>
          <w:sz w:val="24"/>
          <w:szCs w:val="24"/>
        </w:rPr>
        <w:t xml:space="preserve"> </w:t>
      </w:r>
      <w:r w:rsidRPr="00844D06">
        <w:rPr>
          <w:sz w:val="24"/>
          <w:szCs w:val="24"/>
        </w:rPr>
        <w:t>di</w:t>
      </w:r>
      <w:r w:rsidRPr="00844D06">
        <w:rPr>
          <w:spacing w:val="-10"/>
          <w:sz w:val="24"/>
          <w:szCs w:val="24"/>
        </w:rPr>
        <w:t xml:space="preserve"> </w:t>
      </w:r>
      <w:r w:rsidRPr="00844D06">
        <w:rPr>
          <w:sz w:val="24"/>
          <w:szCs w:val="24"/>
        </w:rPr>
        <w:t>cui</w:t>
      </w:r>
      <w:r w:rsidRPr="00844D06">
        <w:rPr>
          <w:spacing w:val="-10"/>
          <w:sz w:val="24"/>
          <w:szCs w:val="24"/>
        </w:rPr>
        <w:t xml:space="preserve"> </w:t>
      </w:r>
      <w:r w:rsidRPr="00844D06">
        <w:rPr>
          <w:sz w:val="24"/>
          <w:szCs w:val="24"/>
        </w:rPr>
        <w:t>al</w:t>
      </w:r>
      <w:r w:rsidRPr="00844D06">
        <w:rPr>
          <w:spacing w:val="-7"/>
          <w:sz w:val="24"/>
          <w:szCs w:val="24"/>
        </w:rPr>
        <w:t xml:space="preserve"> </w:t>
      </w:r>
      <w:r w:rsidRPr="00844D06">
        <w:rPr>
          <w:sz w:val="24"/>
          <w:szCs w:val="24"/>
        </w:rPr>
        <w:t>presente</w:t>
      </w:r>
      <w:r w:rsidRPr="00844D06">
        <w:rPr>
          <w:spacing w:val="-9"/>
          <w:sz w:val="24"/>
          <w:szCs w:val="24"/>
        </w:rPr>
        <w:t xml:space="preserve"> documento</w:t>
      </w:r>
      <w:r w:rsidRPr="00844D06">
        <w:rPr>
          <w:sz w:val="24"/>
          <w:szCs w:val="24"/>
        </w:rPr>
        <w:t>,</w:t>
      </w:r>
      <w:r w:rsidRPr="00844D06">
        <w:rPr>
          <w:spacing w:val="-10"/>
          <w:sz w:val="24"/>
          <w:szCs w:val="24"/>
        </w:rPr>
        <w:t xml:space="preserve"> </w:t>
      </w:r>
      <w:r w:rsidRPr="00A41105">
        <w:rPr>
          <w:sz w:val="24"/>
          <w:szCs w:val="24"/>
        </w:rPr>
        <w:t>devono</w:t>
      </w:r>
      <w:r w:rsidR="00990B27" w:rsidRPr="00A41105">
        <w:rPr>
          <w:spacing w:val="-9"/>
          <w:sz w:val="24"/>
          <w:szCs w:val="24"/>
        </w:rPr>
        <w:t xml:space="preserve"> inoltre dichiarare</w:t>
      </w:r>
      <w:r w:rsidRPr="00844D06">
        <w:rPr>
          <w:spacing w:val="-9"/>
          <w:sz w:val="24"/>
          <w:szCs w:val="24"/>
        </w:rPr>
        <w:t>:</w:t>
      </w:r>
    </w:p>
    <w:p w:rsidR="00BE5B79" w:rsidRPr="00844D06" w:rsidRDefault="00990B27" w:rsidP="00A14D3F">
      <w:pPr>
        <w:pStyle w:val="TableParagraph"/>
        <w:numPr>
          <w:ilvl w:val="0"/>
          <w:numId w:val="21"/>
        </w:numPr>
        <w:spacing w:line="257" w:lineRule="auto"/>
        <w:ind w:left="357" w:hanging="357"/>
        <w:jc w:val="both"/>
        <w:rPr>
          <w:spacing w:val="-9"/>
          <w:sz w:val="24"/>
          <w:szCs w:val="24"/>
        </w:rPr>
      </w:pPr>
      <w:r>
        <w:rPr>
          <w:spacing w:val="-9"/>
          <w:sz w:val="24"/>
          <w:szCs w:val="24"/>
        </w:rPr>
        <w:t xml:space="preserve">il possesso dei </w:t>
      </w:r>
      <w:r w:rsidR="00BE5B79" w:rsidRPr="00844D06">
        <w:rPr>
          <w:spacing w:val="-9"/>
          <w:sz w:val="24"/>
          <w:szCs w:val="24"/>
        </w:rPr>
        <w:t>requisiti specifici di accreditamento secondo la norma UNI CEI EN ISO/IEC 1725</w:t>
      </w:r>
      <w:r>
        <w:rPr>
          <w:spacing w:val="-9"/>
          <w:sz w:val="24"/>
          <w:szCs w:val="24"/>
        </w:rPr>
        <w:t>.</w:t>
      </w:r>
      <w:r w:rsidR="00BE5B79" w:rsidRPr="00844D06">
        <w:rPr>
          <w:spacing w:val="-9"/>
          <w:sz w:val="24"/>
          <w:szCs w:val="24"/>
        </w:rPr>
        <w:t xml:space="preserve"> </w:t>
      </w:r>
    </w:p>
    <w:p w:rsidR="00A43530" w:rsidRPr="00E24A19" w:rsidRDefault="00E24A19" w:rsidP="00E24A19">
      <w:pPr>
        <w:ind w:left="851" w:right="-1" w:hanging="851"/>
        <w:jc w:val="both"/>
        <w:rPr>
          <w:sz w:val="24"/>
          <w:szCs w:val="24"/>
          <w:u w:val="single"/>
        </w:rPr>
      </w:pPr>
      <w:r w:rsidRPr="00E24A19">
        <w:rPr>
          <w:sz w:val="24"/>
          <w:szCs w:val="24"/>
        </w:rPr>
        <w:t>6.3</w:t>
      </w:r>
      <w:r w:rsidRPr="00E24A19">
        <w:rPr>
          <w:sz w:val="24"/>
          <w:szCs w:val="24"/>
        </w:rPr>
        <w:tab/>
      </w:r>
      <w:r w:rsidR="00A43530" w:rsidRPr="00E24A19">
        <w:rPr>
          <w:sz w:val="24"/>
          <w:szCs w:val="24"/>
          <w:u w:val="single"/>
        </w:rPr>
        <w:t>Requisiti di partecipazione alle singole procedure</w:t>
      </w:r>
    </w:p>
    <w:p w:rsidR="00A43530" w:rsidRDefault="00A43530" w:rsidP="00A14D3F">
      <w:pPr>
        <w:pStyle w:val="Paragrafoelenco"/>
        <w:spacing w:after="0"/>
        <w:ind w:left="0" w:right="-1"/>
        <w:contextualSpacing w:val="0"/>
        <w:jc w:val="both"/>
        <w:rPr>
          <w:sz w:val="24"/>
          <w:szCs w:val="24"/>
        </w:rPr>
      </w:pPr>
      <w:r>
        <w:rPr>
          <w:sz w:val="24"/>
          <w:szCs w:val="24"/>
        </w:rPr>
        <w:t xml:space="preserve">I requisiti sopra specificati sono richiesti ai soli </w:t>
      </w:r>
      <w:r w:rsidR="00A07187">
        <w:rPr>
          <w:sz w:val="24"/>
          <w:szCs w:val="24"/>
        </w:rPr>
        <w:t>fini dell’iscrizione nell’Albo</w:t>
      </w:r>
      <w:r>
        <w:rPr>
          <w:sz w:val="24"/>
          <w:szCs w:val="24"/>
        </w:rPr>
        <w:t xml:space="preserve">, non esonerando gli operatori economici dal dichiarare e dimostrare il possesso degli stessi o di ulteriori requisiti richiesti da </w:t>
      </w:r>
      <w:proofErr w:type="spellStart"/>
      <w:r>
        <w:rPr>
          <w:sz w:val="24"/>
          <w:szCs w:val="24"/>
        </w:rPr>
        <w:t>AIPo</w:t>
      </w:r>
      <w:proofErr w:type="spellEnd"/>
      <w:r>
        <w:rPr>
          <w:sz w:val="24"/>
          <w:szCs w:val="24"/>
        </w:rPr>
        <w:t xml:space="preserve"> ai fini della partecipazione alle singole procedure di affidamento.</w:t>
      </w:r>
      <w:r w:rsidR="00A07187">
        <w:rPr>
          <w:sz w:val="24"/>
          <w:szCs w:val="24"/>
        </w:rPr>
        <w:t xml:space="preserve"> L’iscrizione all’Albo</w:t>
      </w:r>
      <w:r w:rsidR="00CF33B0">
        <w:rPr>
          <w:sz w:val="24"/>
          <w:szCs w:val="24"/>
        </w:rPr>
        <w:t xml:space="preserve"> non pregiudica l’autonoma valutazione</w:t>
      </w:r>
      <w:r w:rsidR="00E16DDD">
        <w:rPr>
          <w:sz w:val="24"/>
          <w:szCs w:val="24"/>
        </w:rPr>
        <w:t>,</w:t>
      </w:r>
      <w:r w:rsidR="00CF33B0">
        <w:rPr>
          <w:sz w:val="24"/>
          <w:szCs w:val="24"/>
        </w:rPr>
        <w:t xml:space="preserve"> </w:t>
      </w:r>
      <w:r w:rsidR="00E16DDD">
        <w:rPr>
          <w:sz w:val="24"/>
          <w:szCs w:val="24"/>
        </w:rPr>
        <w:t>da effettuarsi a cura dell’organo competente in occasione dei singoli affidamenti, circa il possesso dei requisiti di qualificazione</w:t>
      </w:r>
      <w:r w:rsidR="00CF33B0">
        <w:rPr>
          <w:sz w:val="24"/>
          <w:szCs w:val="24"/>
        </w:rPr>
        <w:t>, anche qualora tali requisiti coincidessero in tutto o in parte con quelli richiesti ai fini dell’iscrizione.</w:t>
      </w:r>
    </w:p>
    <w:p w:rsidR="00A14D3F" w:rsidRDefault="00A14D3F" w:rsidP="00A14D3F">
      <w:pPr>
        <w:pStyle w:val="Paragrafoelenco"/>
        <w:spacing w:after="0"/>
        <w:ind w:left="0" w:right="-1"/>
        <w:contextualSpacing w:val="0"/>
        <w:jc w:val="both"/>
        <w:rPr>
          <w:sz w:val="24"/>
          <w:szCs w:val="24"/>
        </w:rPr>
      </w:pPr>
    </w:p>
    <w:p w:rsidR="00A43530" w:rsidRPr="00A14D3F" w:rsidRDefault="00A43530"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6" w:name="_Toc517100833"/>
      <w:r w:rsidRPr="00A14D3F">
        <w:rPr>
          <w:rFonts w:asciiTheme="minorHAnsi" w:hAnsiTheme="minorHAnsi" w:cstheme="minorHAnsi"/>
          <w:color w:val="auto"/>
          <w:sz w:val="28"/>
          <w:szCs w:val="28"/>
        </w:rPr>
        <w:t>ESITO DELLA RICHIESTA D’ISCRIZIONE</w:t>
      </w:r>
      <w:bookmarkEnd w:id="6"/>
    </w:p>
    <w:p w:rsidR="00BE5B79" w:rsidRPr="00A14D3F" w:rsidRDefault="00A43530" w:rsidP="00E73A9F">
      <w:pPr>
        <w:autoSpaceDE w:val="0"/>
        <w:autoSpaceDN w:val="0"/>
        <w:adjustRightInd w:val="0"/>
        <w:spacing w:after="0" w:line="240" w:lineRule="auto"/>
        <w:jc w:val="both"/>
        <w:rPr>
          <w:rFonts w:cstheme="minorHAnsi"/>
          <w:sz w:val="24"/>
          <w:szCs w:val="24"/>
        </w:rPr>
      </w:pPr>
      <w:r w:rsidRPr="00A14D3F">
        <w:rPr>
          <w:rFonts w:cstheme="minorHAnsi"/>
          <w:sz w:val="24"/>
          <w:szCs w:val="24"/>
        </w:rPr>
        <w:t xml:space="preserve">In caso di valutazione positiva della documentazione pervenuta e degli eventuali accertamenti effettuati, </w:t>
      </w:r>
      <w:proofErr w:type="spellStart"/>
      <w:r w:rsidRPr="00A14D3F">
        <w:rPr>
          <w:rFonts w:cstheme="minorHAnsi"/>
          <w:sz w:val="24"/>
          <w:szCs w:val="24"/>
        </w:rPr>
        <w:t>AIPo</w:t>
      </w:r>
      <w:proofErr w:type="spellEnd"/>
      <w:r w:rsidRPr="00A14D3F">
        <w:rPr>
          <w:rFonts w:cstheme="minorHAnsi"/>
          <w:sz w:val="24"/>
          <w:szCs w:val="24"/>
        </w:rPr>
        <w:t xml:space="preserve"> </w:t>
      </w:r>
      <w:r w:rsidR="00564116" w:rsidRPr="00A14D3F">
        <w:rPr>
          <w:rFonts w:cstheme="minorHAnsi"/>
          <w:sz w:val="24"/>
          <w:szCs w:val="24"/>
        </w:rPr>
        <w:t>dispone l’iscrizione</w:t>
      </w:r>
      <w:r w:rsidRPr="00A14D3F">
        <w:rPr>
          <w:rFonts w:cstheme="minorHAnsi"/>
          <w:sz w:val="24"/>
          <w:szCs w:val="24"/>
        </w:rPr>
        <w:t xml:space="preserve"> degli operatori economici che ne hanno fatto richiesta</w:t>
      </w:r>
      <w:r w:rsidR="00BE5B79" w:rsidRPr="00A14D3F">
        <w:rPr>
          <w:rFonts w:cstheme="minorHAnsi"/>
          <w:sz w:val="24"/>
          <w:szCs w:val="24"/>
        </w:rPr>
        <w:t>. L’iscrizione è disposta entro 30</w:t>
      </w:r>
      <w:r w:rsidRPr="00A14D3F">
        <w:rPr>
          <w:rFonts w:cstheme="minorHAnsi"/>
          <w:sz w:val="24"/>
          <w:szCs w:val="24"/>
        </w:rPr>
        <w:t xml:space="preserve"> giorni dalla presen</w:t>
      </w:r>
      <w:r w:rsidR="00BE5B79" w:rsidRPr="00A14D3F">
        <w:rPr>
          <w:rFonts w:cstheme="minorHAnsi"/>
          <w:sz w:val="24"/>
          <w:szCs w:val="24"/>
        </w:rPr>
        <w:t>tazione della relativa domanda, con facoltà di pro</w:t>
      </w:r>
      <w:r w:rsidR="00C22EEE" w:rsidRPr="00A14D3F">
        <w:rPr>
          <w:rFonts w:cstheme="minorHAnsi"/>
          <w:sz w:val="24"/>
          <w:szCs w:val="24"/>
        </w:rPr>
        <w:t>r</w:t>
      </w:r>
      <w:r w:rsidR="00BE5B79" w:rsidRPr="00A14D3F">
        <w:rPr>
          <w:rFonts w:cstheme="minorHAnsi"/>
          <w:sz w:val="24"/>
          <w:szCs w:val="24"/>
        </w:rPr>
        <w:t xml:space="preserve">oga fino a 90 giorni </w:t>
      </w:r>
      <w:r w:rsidR="00BE5B79" w:rsidRPr="00A14D3F">
        <w:rPr>
          <w:rFonts w:cs="Helvetica"/>
          <w:sz w:val="24"/>
          <w:szCs w:val="24"/>
        </w:rPr>
        <w:t>in caso di alta numerosità delle istanze pervenute.</w:t>
      </w:r>
    </w:p>
    <w:p w:rsidR="00A43530" w:rsidRPr="00A14D3F" w:rsidRDefault="00063B91" w:rsidP="00E73A9F">
      <w:pPr>
        <w:autoSpaceDE w:val="0"/>
        <w:autoSpaceDN w:val="0"/>
        <w:adjustRightInd w:val="0"/>
        <w:spacing w:after="0" w:line="240" w:lineRule="auto"/>
        <w:jc w:val="both"/>
        <w:rPr>
          <w:rFonts w:cs="Helvetica"/>
          <w:sz w:val="24"/>
          <w:szCs w:val="24"/>
        </w:rPr>
      </w:pPr>
      <w:r w:rsidRPr="00A14D3F">
        <w:rPr>
          <w:rFonts w:cstheme="minorHAnsi"/>
          <w:sz w:val="24"/>
          <w:szCs w:val="24"/>
        </w:rPr>
        <w:t>L’avvenuta iscrizione non preclude la possibilità di effettuare verifiche s</w:t>
      </w:r>
      <w:r w:rsidR="008B386F" w:rsidRPr="00A14D3F">
        <w:rPr>
          <w:rFonts w:cstheme="minorHAnsi"/>
          <w:sz w:val="24"/>
          <w:szCs w:val="24"/>
        </w:rPr>
        <w:t>uccessive ai sensi del paragrafo</w:t>
      </w:r>
      <w:r w:rsidR="00844D06" w:rsidRPr="00A14D3F">
        <w:rPr>
          <w:rFonts w:cstheme="minorHAnsi"/>
          <w:sz w:val="24"/>
          <w:szCs w:val="24"/>
        </w:rPr>
        <w:t xml:space="preserve"> 11</w:t>
      </w:r>
      <w:r w:rsidRPr="00A14D3F">
        <w:rPr>
          <w:rFonts w:cstheme="minorHAnsi"/>
          <w:sz w:val="24"/>
          <w:szCs w:val="24"/>
        </w:rPr>
        <w:t>.</w:t>
      </w:r>
      <w:r w:rsidR="00155FF8" w:rsidRPr="00A14D3F">
        <w:rPr>
          <w:rFonts w:cstheme="minorHAnsi"/>
          <w:sz w:val="24"/>
          <w:szCs w:val="24"/>
        </w:rPr>
        <w:t xml:space="preserve"> </w:t>
      </w:r>
    </w:p>
    <w:p w:rsidR="00A43530" w:rsidRPr="00A14D3F" w:rsidRDefault="00A43530" w:rsidP="00A43530">
      <w:pPr>
        <w:tabs>
          <w:tab w:val="left" w:pos="1194"/>
        </w:tabs>
        <w:spacing w:after="120" w:line="240" w:lineRule="auto"/>
        <w:ind w:right="-1"/>
        <w:jc w:val="both"/>
        <w:rPr>
          <w:rFonts w:cstheme="minorHAnsi"/>
          <w:sz w:val="24"/>
          <w:szCs w:val="24"/>
        </w:rPr>
      </w:pPr>
      <w:r w:rsidRPr="00A14D3F">
        <w:rPr>
          <w:rFonts w:cstheme="minorHAnsi"/>
          <w:sz w:val="24"/>
          <w:szCs w:val="24"/>
        </w:rPr>
        <w:t>Qualora la documentazione presentata non sia ritenuta completa o esauriente, il procedimento di iscrizione verrà sospeso, previo avviso agli interessati inviato all’indirizzo PEC indicato in sede di richiesta di iscrizione, sino a che l’operatore economico non fornisca i richiesti chiarimenti e/o integrazioni. In tal caso, il</w:t>
      </w:r>
      <w:r w:rsidR="008B386F" w:rsidRPr="00A14D3F">
        <w:rPr>
          <w:rFonts w:cstheme="minorHAnsi"/>
          <w:sz w:val="24"/>
          <w:szCs w:val="24"/>
        </w:rPr>
        <w:t xml:space="preserve"> termine di cui al precedente capoverso</w:t>
      </w:r>
      <w:r w:rsidRPr="00A14D3F">
        <w:rPr>
          <w:rFonts w:cstheme="minorHAnsi"/>
          <w:sz w:val="24"/>
          <w:szCs w:val="24"/>
        </w:rPr>
        <w:t xml:space="preserve"> riprenderà a decorrere nuovamente e per intero dalla data di ricevimento della documentazione integrativa.</w:t>
      </w:r>
    </w:p>
    <w:p w:rsidR="00A43530" w:rsidRPr="00A14D3F" w:rsidRDefault="00A43530" w:rsidP="00A43530">
      <w:pPr>
        <w:pStyle w:val="Corpotesto"/>
        <w:spacing w:after="120" w:line="240" w:lineRule="auto"/>
        <w:ind w:right="-1"/>
        <w:jc w:val="both"/>
        <w:rPr>
          <w:rFonts w:cstheme="minorHAnsi"/>
          <w:sz w:val="24"/>
          <w:szCs w:val="24"/>
        </w:rPr>
      </w:pPr>
      <w:r w:rsidRPr="00A14D3F">
        <w:rPr>
          <w:noProof/>
          <w:lang w:eastAsia="it-IT"/>
        </w:rPr>
        <mc:AlternateContent>
          <mc:Choice Requires="wps">
            <w:drawing>
              <wp:anchor distT="0" distB="0" distL="114300" distR="114300" simplePos="0" relativeHeight="251657216" behindDoc="0" locked="0" layoutInCell="1" allowOverlap="1" wp14:anchorId="45D9E49B" wp14:editId="5323F02A">
                <wp:simplePos x="0" y="0"/>
                <wp:positionH relativeFrom="page">
                  <wp:posOffset>746760</wp:posOffset>
                </wp:positionH>
                <wp:positionV relativeFrom="page">
                  <wp:posOffset>179705</wp:posOffset>
                </wp:positionV>
                <wp:extent cx="18415" cy="19685"/>
                <wp:effectExtent l="0" t="0" r="0" b="0"/>
                <wp:wrapNone/>
                <wp:docPr id="28" name="Figura a mano libera 28"/>
                <wp:cNvGraphicFramePr/>
                <a:graphic xmlns:a="http://schemas.openxmlformats.org/drawingml/2006/main">
                  <a:graphicData uri="http://schemas.microsoft.com/office/word/2010/wordprocessingShape">
                    <wps:wsp>
                      <wps:cNvSpPr/>
                      <wps:spPr bwMode="auto">
                        <a:xfrm>
                          <a:off x="0" y="0"/>
                          <a:ext cx="18415" cy="20320"/>
                        </a:xfrm>
                        <a:custGeom>
                          <a:avLst/>
                          <a:gdLst>
                            <a:gd name="T0" fmla="+- 0 1205 1176"/>
                            <a:gd name="T1" fmla="*/ T0 w 29"/>
                            <a:gd name="T2" fmla="+- 0 283 283"/>
                            <a:gd name="T3" fmla="*/ 283 h 32"/>
                            <a:gd name="T4" fmla="+- 0 1186 1176"/>
                            <a:gd name="T5" fmla="*/ T4 w 29"/>
                            <a:gd name="T6" fmla="+- 0 283 283"/>
                            <a:gd name="T7" fmla="*/ 283 h 32"/>
                            <a:gd name="T8" fmla="+- 0 1176 1176"/>
                            <a:gd name="T9" fmla="*/ T8 w 29"/>
                            <a:gd name="T10" fmla="+- 0 283 283"/>
                            <a:gd name="T11" fmla="*/ 283 h 32"/>
                            <a:gd name="T12" fmla="+- 0 1176 1176"/>
                            <a:gd name="T13" fmla="*/ T12 w 29"/>
                            <a:gd name="T14" fmla="+- 0 293 283"/>
                            <a:gd name="T15" fmla="*/ 293 h 32"/>
                            <a:gd name="T16" fmla="+- 0 1176 1176"/>
                            <a:gd name="T17" fmla="*/ T16 w 29"/>
                            <a:gd name="T18" fmla="+- 0 314 283"/>
                            <a:gd name="T19" fmla="*/ 314 h 32"/>
                            <a:gd name="T20" fmla="+- 0 1186 1176"/>
                            <a:gd name="T21" fmla="*/ T20 w 29"/>
                            <a:gd name="T22" fmla="+- 0 314 283"/>
                            <a:gd name="T23" fmla="*/ 314 h 32"/>
                            <a:gd name="T24" fmla="+- 0 1186 1176"/>
                            <a:gd name="T25" fmla="*/ T24 w 29"/>
                            <a:gd name="T26" fmla="+- 0 293 283"/>
                            <a:gd name="T27" fmla="*/ 293 h 32"/>
                            <a:gd name="T28" fmla="+- 0 1205 1176"/>
                            <a:gd name="T29" fmla="*/ T28 w 29"/>
                            <a:gd name="T30" fmla="+- 0 293 283"/>
                            <a:gd name="T31" fmla="*/ 293 h 32"/>
                            <a:gd name="T32" fmla="+- 0 1205 1176"/>
                            <a:gd name="T33" fmla="*/ T32 w 29"/>
                            <a:gd name="T34" fmla="+- 0 283 283"/>
                            <a:gd name="T35" fmla="*/ 283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6DABF8" id="Figura a mano libera 28" o:spid="_x0000_s1026" style="position:absolute;margin-left:58.8pt;margin-top:14.15pt;width:1.45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" path="m29,l10,,,,,10,,31r10,l10,10r19,l29,e" fillcolor="black" stroked="f">
                <v:path arrowok="t" o:connecttype="custom" o:connectlocs="18415,179705;6350,179705;0,179705;0,186055;0,199390;6350,199390;6350,186055;18415,186055;18415,179705" o:connectangles="0,0,0,0,0,0,0,0,0"/>
                <w10:wrap anchorx="page" anchory="page"/>
              </v:shape>
            </w:pict>
          </mc:Fallback>
        </mc:AlternateContent>
      </w:r>
      <w:r w:rsidRPr="00A14D3F">
        <w:rPr>
          <w:rFonts w:cstheme="minorHAnsi"/>
          <w:sz w:val="24"/>
          <w:szCs w:val="24"/>
        </w:rPr>
        <w:t>La mancata integrazione dei documenti necessari al completamento della domanda entro il termine all’uopo indicato nella richiesta di integrazione di AIPO, farà considerare come mai presentata la</w:t>
      </w:r>
      <w:r w:rsidRPr="00A14D3F">
        <w:rPr>
          <w:rFonts w:cstheme="minorHAnsi"/>
          <w:spacing w:val="-8"/>
          <w:sz w:val="24"/>
          <w:szCs w:val="24"/>
        </w:rPr>
        <w:t xml:space="preserve"> </w:t>
      </w:r>
      <w:r w:rsidRPr="00A14D3F">
        <w:rPr>
          <w:rFonts w:cstheme="minorHAnsi"/>
          <w:sz w:val="24"/>
          <w:szCs w:val="24"/>
        </w:rPr>
        <w:t>domanda.</w:t>
      </w:r>
    </w:p>
    <w:p w:rsidR="00A43530" w:rsidRPr="00A14D3F" w:rsidRDefault="00A43530" w:rsidP="00A43530">
      <w:pPr>
        <w:tabs>
          <w:tab w:val="left" w:pos="1194"/>
        </w:tabs>
        <w:spacing w:after="120" w:line="240" w:lineRule="auto"/>
        <w:ind w:right="-1"/>
        <w:jc w:val="both"/>
        <w:rPr>
          <w:rFonts w:cstheme="minorHAnsi"/>
          <w:sz w:val="24"/>
          <w:szCs w:val="24"/>
        </w:rPr>
      </w:pPr>
      <w:proofErr w:type="spellStart"/>
      <w:r w:rsidRPr="00A14D3F">
        <w:rPr>
          <w:rFonts w:cstheme="minorHAnsi"/>
          <w:sz w:val="24"/>
          <w:szCs w:val="24"/>
        </w:rPr>
        <w:t>AIPo</w:t>
      </w:r>
      <w:proofErr w:type="spellEnd"/>
      <w:r w:rsidRPr="00A14D3F">
        <w:rPr>
          <w:rFonts w:cstheme="minorHAnsi"/>
          <w:sz w:val="24"/>
          <w:szCs w:val="24"/>
        </w:rPr>
        <w:t xml:space="preserve"> può accogliere in modo parziale le domande pervenute, limitando l’iscrizione a solo alcune delle categorie merceologiche e/o delle classi di importo indicate dagli operatori economici nella</w:t>
      </w:r>
      <w:r w:rsidRPr="00A14D3F">
        <w:rPr>
          <w:rFonts w:cstheme="minorHAnsi"/>
          <w:spacing w:val="-1"/>
          <w:sz w:val="24"/>
          <w:szCs w:val="24"/>
        </w:rPr>
        <w:t xml:space="preserve"> </w:t>
      </w:r>
      <w:r w:rsidRPr="00A14D3F">
        <w:rPr>
          <w:rFonts w:cstheme="minorHAnsi"/>
          <w:sz w:val="24"/>
          <w:szCs w:val="24"/>
        </w:rPr>
        <w:t>domanda.</w:t>
      </w:r>
    </w:p>
    <w:p w:rsidR="00A43530" w:rsidRDefault="00A43530" w:rsidP="00A14D3F">
      <w:pPr>
        <w:tabs>
          <w:tab w:val="left" w:pos="1194"/>
        </w:tabs>
        <w:spacing w:after="0" w:line="240" w:lineRule="auto"/>
        <w:ind w:right="-1"/>
        <w:jc w:val="both"/>
        <w:rPr>
          <w:rFonts w:cstheme="minorHAnsi"/>
          <w:sz w:val="24"/>
          <w:szCs w:val="24"/>
        </w:rPr>
      </w:pPr>
      <w:r>
        <w:rPr>
          <w:rFonts w:cstheme="minorHAnsi"/>
          <w:sz w:val="24"/>
          <w:szCs w:val="24"/>
        </w:rPr>
        <w:t>L’esito negativo della domanda viene comunicato per iscritto all’indirizzo PEC indicato in sede di richiesta di iscrizione, indicandone i</w:t>
      </w:r>
      <w:r>
        <w:rPr>
          <w:rFonts w:cstheme="minorHAnsi"/>
          <w:spacing w:val="-4"/>
          <w:sz w:val="24"/>
          <w:szCs w:val="24"/>
        </w:rPr>
        <w:t xml:space="preserve"> </w:t>
      </w:r>
      <w:r>
        <w:rPr>
          <w:rFonts w:cstheme="minorHAnsi"/>
          <w:sz w:val="24"/>
          <w:szCs w:val="24"/>
        </w:rPr>
        <w:t>motivi.</w:t>
      </w:r>
    </w:p>
    <w:p w:rsidR="00A43530" w:rsidRDefault="00A43530" w:rsidP="00A14D3F">
      <w:pPr>
        <w:spacing w:after="0" w:line="288" w:lineRule="auto"/>
        <w:ind w:right="-1"/>
        <w:jc w:val="both"/>
        <w:rPr>
          <w:rFonts w:cstheme="minorHAnsi"/>
          <w:sz w:val="24"/>
          <w:szCs w:val="24"/>
        </w:rPr>
      </w:pPr>
    </w:p>
    <w:p w:rsidR="00A43530" w:rsidRPr="00A14D3F" w:rsidRDefault="00081E17"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7" w:name="_Toc517100834"/>
      <w:r w:rsidRPr="00A14D3F">
        <w:rPr>
          <w:rFonts w:asciiTheme="minorHAnsi" w:hAnsiTheme="minorHAnsi" w:cstheme="minorHAnsi"/>
          <w:color w:val="auto"/>
          <w:sz w:val="28"/>
          <w:szCs w:val="28"/>
        </w:rPr>
        <w:t>DURATA DELL’ALBO</w:t>
      </w:r>
      <w:r w:rsidR="00A43530" w:rsidRPr="00A14D3F">
        <w:rPr>
          <w:rFonts w:asciiTheme="minorHAnsi" w:hAnsiTheme="minorHAnsi" w:cstheme="minorHAnsi"/>
          <w:color w:val="auto"/>
          <w:sz w:val="28"/>
          <w:szCs w:val="28"/>
        </w:rPr>
        <w:t xml:space="preserve"> E DELL’ISCRIZIONE</w:t>
      </w:r>
      <w:bookmarkEnd w:id="7"/>
    </w:p>
    <w:p w:rsidR="00A43530" w:rsidRPr="00CC08AE" w:rsidRDefault="00DD234D" w:rsidP="00A43530">
      <w:pPr>
        <w:tabs>
          <w:tab w:val="left" w:pos="1194"/>
        </w:tabs>
        <w:spacing w:after="120" w:line="240" w:lineRule="auto"/>
        <w:ind w:right="-1"/>
        <w:jc w:val="both"/>
        <w:rPr>
          <w:rFonts w:cstheme="minorHAnsi"/>
          <w:sz w:val="24"/>
          <w:szCs w:val="24"/>
        </w:rPr>
      </w:pPr>
      <w:r>
        <w:rPr>
          <w:rFonts w:cstheme="minorHAnsi"/>
          <w:sz w:val="24"/>
          <w:szCs w:val="24"/>
        </w:rPr>
        <w:t>L’Albo</w:t>
      </w:r>
      <w:r w:rsidR="00A43530">
        <w:rPr>
          <w:rFonts w:cstheme="minorHAnsi"/>
          <w:sz w:val="24"/>
          <w:szCs w:val="24"/>
        </w:rPr>
        <w:t xml:space="preserve"> costituito ha durata indeterminata e viene reso pubblico nei termini e secondo le modalità di cui alla normativa</w:t>
      </w:r>
      <w:r w:rsidR="00A43530">
        <w:rPr>
          <w:rFonts w:cstheme="minorHAnsi"/>
          <w:spacing w:val="-9"/>
          <w:sz w:val="24"/>
          <w:szCs w:val="24"/>
        </w:rPr>
        <w:t xml:space="preserve"> </w:t>
      </w:r>
      <w:r w:rsidR="00A43530">
        <w:rPr>
          <w:rFonts w:cstheme="minorHAnsi"/>
          <w:sz w:val="24"/>
          <w:szCs w:val="24"/>
        </w:rPr>
        <w:t>vigent</w:t>
      </w:r>
      <w:r w:rsidR="002C5442">
        <w:rPr>
          <w:rFonts w:cstheme="minorHAnsi"/>
          <w:sz w:val="24"/>
          <w:szCs w:val="24"/>
        </w:rPr>
        <w:t xml:space="preserve">e </w:t>
      </w:r>
      <w:r w:rsidR="002C5442" w:rsidRPr="00CC08AE">
        <w:rPr>
          <w:rFonts w:cstheme="minorHAnsi"/>
          <w:sz w:val="24"/>
          <w:szCs w:val="24"/>
        </w:rPr>
        <w:t xml:space="preserve">ovvero la piattaforma informatica Albo e Monitoraggio Fornitori è </w:t>
      </w:r>
      <w:r w:rsidR="002C5442" w:rsidRPr="00CC08AE">
        <w:rPr>
          <w:rFonts w:cstheme="minorHAnsi"/>
          <w:sz w:val="24"/>
          <w:szCs w:val="24"/>
        </w:rPr>
        <w:lastRenderedPageBreak/>
        <w:t>sempre aperta e viene interata in modo continuo mediante inserimento e aggiornamento dei dati degli operatori economici.</w:t>
      </w:r>
    </w:p>
    <w:p w:rsidR="00A43530" w:rsidRDefault="00A43530" w:rsidP="00A43530">
      <w:pPr>
        <w:spacing w:after="120" w:line="240" w:lineRule="auto"/>
        <w:ind w:right="-1"/>
        <w:jc w:val="both"/>
        <w:rPr>
          <w:rFonts w:cstheme="minorHAnsi"/>
          <w:sz w:val="24"/>
          <w:szCs w:val="24"/>
        </w:rPr>
      </w:pPr>
      <w:proofErr w:type="spellStart"/>
      <w:r>
        <w:rPr>
          <w:rFonts w:cstheme="minorHAnsi"/>
          <w:sz w:val="24"/>
          <w:szCs w:val="24"/>
        </w:rPr>
        <w:t>AIPo</w:t>
      </w:r>
      <w:proofErr w:type="spellEnd"/>
      <w:r>
        <w:rPr>
          <w:rFonts w:cstheme="minorHAnsi"/>
          <w:sz w:val="24"/>
          <w:szCs w:val="24"/>
        </w:rPr>
        <w:t xml:space="preserve"> si riserva la possibilità di aggiornare, modificare o revocare in tutto o in parte l’elenco </w:t>
      </w:r>
      <w:r w:rsidR="001D23CF">
        <w:rPr>
          <w:rFonts w:cstheme="minorHAnsi"/>
          <w:sz w:val="24"/>
          <w:szCs w:val="24"/>
        </w:rPr>
        <w:t xml:space="preserve">delle categorie merceologiche </w:t>
      </w:r>
      <w:r>
        <w:rPr>
          <w:rFonts w:cstheme="minorHAnsi"/>
          <w:sz w:val="24"/>
          <w:szCs w:val="24"/>
        </w:rPr>
        <w:t>aggiungendo</w:t>
      </w:r>
      <w:r w:rsidR="001D23CF">
        <w:rPr>
          <w:rFonts w:cstheme="minorHAnsi"/>
          <w:sz w:val="24"/>
          <w:szCs w:val="24"/>
        </w:rPr>
        <w:t>ne</w:t>
      </w:r>
      <w:r>
        <w:rPr>
          <w:rFonts w:cstheme="minorHAnsi"/>
          <w:sz w:val="24"/>
          <w:szCs w:val="24"/>
        </w:rPr>
        <w:t xml:space="preserve"> altre o eliminandone alcune, dandone avviso con le modalità di cui alla disciplina</w:t>
      </w:r>
      <w:r>
        <w:rPr>
          <w:rFonts w:cstheme="minorHAnsi"/>
          <w:spacing w:val="-6"/>
          <w:sz w:val="24"/>
          <w:szCs w:val="24"/>
        </w:rPr>
        <w:t xml:space="preserve"> </w:t>
      </w:r>
      <w:r>
        <w:rPr>
          <w:rFonts w:cstheme="minorHAnsi"/>
          <w:sz w:val="24"/>
          <w:szCs w:val="24"/>
        </w:rPr>
        <w:t>vigente.</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La val</w:t>
      </w:r>
      <w:r w:rsidR="00904F1D">
        <w:rPr>
          <w:rFonts w:cstheme="minorHAnsi"/>
          <w:sz w:val="24"/>
          <w:szCs w:val="24"/>
        </w:rPr>
        <w:t>idità dell’iscrizione all’Albo</w:t>
      </w:r>
      <w:r>
        <w:rPr>
          <w:rFonts w:cstheme="minorHAnsi"/>
          <w:sz w:val="24"/>
          <w:szCs w:val="24"/>
        </w:rPr>
        <w:t xml:space="preserve"> è pari a </w:t>
      </w:r>
      <w:r w:rsidR="00A41105" w:rsidRPr="00A41105">
        <w:rPr>
          <w:rFonts w:cstheme="minorHAnsi"/>
          <w:sz w:val="24"/>
          <w:szCs w:val="24"/>
        </w:rPr>
        <w:t>3</w:t>
      </w:r>
      <w:r w:rsidR="001961CB" w:rsidRPr="00A41105">
        <w:rPr>
          <w:rFonts w:cstheme="minorHAnsi"/>
          <w:sz w:val="24"/>
          <w:szCs w:val="24"/>
        </w:rPr>
        <w:t xml:space="preserve"> (</w:t>
      </w:r>
      <w:r w:rsidR="00A41105" w:rsidRPr="00A41105">
        <w:rPr>
          <w:rFonts w:cstheme="minorHAnsi"/>
          <w:sz w:val="24"/>
          <w:szCs w:val="24"/>
        </w:rPr>
        <w:t>tre)</w:t>
      </w:r>
      <w:r w:rsidR="001961CB" w:rsidRPr="00A41105">
        <w:rPr>
          <w:rFonts w:cstheme="minorHAnsi"/>
          <w:sz w:val="24"/>
          <w:szCs w:val="24"/>
        </w:rPr>
        <w:t xml:space="preserve"> anni</w:t>
      </w:r>
      <w:r>
        <w:rPr>
          <w:rFonts w:cstheme="minorHAnsi"/>
          <w:sz w:val="24"/>
          <w:szCs w:val="24"/>
        </w:rPr>
        <w:t xml:space="preserve"> a decorrere dall’accettazione della candidatura</w:t>
      </w:r>
      <w:r w:rsidR="00103559">
        <w:rPr>
          <w:rFonts w:cstheme="minorHAnsi"/>
          <w:sz w:val="24"/>
          <w:szCs w:val="24"/>
        </w:rPr>
        <w:t xml:space="preserve"> </w:t>
      </w:r>
      <w:r w:rsidR="00103559" w:rsidRPr="00CC08AE">
        <w:rPr>
          <w:rFonts w:cstheme="minorHAnsi"/>
          <w:sz w:val="24"/>
          <w:szCs w:val="24"/>
        </w:rPr>
        <w:t>che corrisponde all’abilitazione all’interno di Albo e Monitoraggio Fornitori on line</w:t>
      </w:r>
      <w:r w:rsidR="00A57574">
        <w:rPr>
          <w:rFonts w:cstheme="minorHAnsi"/>
          <w:color w:val="FF0000"/>
          <w:sz w:val="24"/>
          <w:szCs w:val="24"/>
        </w:rPr>
        <w:t xml:space="preserve">. </w:t>
      </w:r>
      <w:r>
        <w:rPr>
          <w:rFonts w:cstheme="minorHAnsi"/>
          <w:w w:val="105"/>
          <w:sz w:val="24"/>
          <w:szCs w:val="24"/>
        </w:rPr>
        <w:t>Al termine del periodo di validità ogni operatore economico dovrà procedere ad</w:t>
      </w:r>
      <w:r w:rsidR="00601DC6">
        <w:rPr>
          <w:rFonts w:cstheme="minorHAnsi"/>
          <w:w w:val="105"/>
          <w:sz w:val="24"/>
          <w:szCs w:val="24"/>
        </w:rPr>
        <w:t xml:space="preserve"> una nuova iscrizione all’Albo</w:t>
      </w:r>
      <w:r>
        <w:rPr>
          <w:rFonts w:cstheme="minorHAnsi"/>
          <w:w w:val="105"/>
          <w:sz w:val="24"/>
          <w:szCs w:val="24"/>
        </w:rPr>
        <w:t>,</w:t>
      </w:r>
      <w:r>
        <w:rPr>
          <w:rFonts w:cstheme="minorHAnsi"/>
          <w:spacing w:val="-24"/>
          <w:w w:val="105"/>
          <w:sz w:val="24"/>
          <w:szCs w:val="24"/>
        </w:rPr>
        <w:t xml:space="preserve"> </w:t>
      </w:r>
      <w:r>
        <w:rPr>
          <w:rFonts w:cstheme="minorHAnsi"/>
          <w:w w:val="105"/>
          <w:sz w:val="24"/>
          <w:szCs w:val="24"/>
        </w:rPr>
        <w:t>mediante</w:t>
      </w:r>
      <w:r>
        <w:rPr>
          <w:rFonts w:cstheme="minorHAnsi"/>
          <w:spacing w:val="-24"/>
          <w:w w:val="105"/>
          <w:sz w:val="24"/>
          <w:szCs w:val="24"/>
        </w:rPr>
        <w:t xml:space="preserve"> </w:t>
      </w:r>
      <w:r>
        <w:rPr>
          <w:rFonts w:cstheme="minorHAnsi"/>
          <w:w w:val="105"/>
          <w:sz w:val="24"/>
          <w:szCs w:val="24"/>
        </w:rPr>
        <w:t>la</w:t>
      </w:r>
      <w:r>
        <w:rPr>
          <w:rFonts w:cstheme="minorHAnsi"/>
          <w:spacing w:val="-24"/>
          <w:w w:val="105"/>
          <w:sz w:val="24"/>
          <w:szCs w:val="24"/>
        </w:rPr>
        <w:t xml:space="preserve"> </w:t>
      </w:r>
      <w:r>
        <w:rPr>
          <w:rFonts w:cstheme="minorHAnsi"/>
          <w:w w:val="105"/>
          <w:sz w:val="24"/>
          <w:szCs w:val="24"/>
        </w:rPr>
        <w:t>produzione</w:t>
      </w:r>
      <w:r>
        <w:rPr>
          <w:rFonts w:cstheme="minorHAnsi"/>
          <w:spacing w:val="-24"/>
          <w:w w:val="105"/>
          <w:sz w:val="24"/>
          <w:szCs w:val="24"/>
        </w:rPr>
        <w:t xml:space="preserve"> </w:t>
      </w:r>
      <w:r>
        <w:rPr>
          <w:rFonts w:cstheme="minorHAnsi"/>
          <w:w w:val="105"/>
          <w:sz w:val="24"/>
          <w:szCs w:val="24"/>
        </w:rPr>
        <w:t>di</w:t>
      </w:r>
      <w:r>
        <w:rPr>
          <w:rFonts w:cstheme="minorHAnsi"/>
          <w:spacing w:val="-24"/>
          <w:w w:val="105"/>
          <w:sz w:val="24"/>
          <w:szCs w:val="24"/>
        </w:rPr>
        <w:t xml:space="preserve"> </w:t>
      </w:r>
      <w:r>
        <w:rPr>
          <w:rFonts w:cstheme="minorHAnsi"/>
          <w:w w:val="105"/>
          <w:sz w:val="24"/>
          <w:szCs w:val="24"/>
        </w:rPr>
        <w:t>una</w:t>
      </w:r>
      <w:r>
        <w:rPr>
          <w:rFonts w:cstheme="minorHAnsi"/>
          <w:spacing w:val="-24"/>
          <w:w w:val="105"/>
          <w:sz w:val="24"/>
          <w:szCs w:val="24"/>
        </w:rPr>
        <w:t xml:space="preserve"> </w:t>
      </w:r>
      <w:r>
        <w:rPr>
          <w:rFonts w:cstheme="minorHAnsi"/>
          <w:w w:val="105"/>
          <w:sz w:val="24"/>
          <w:szCs w:val="24"/>
        </w:rPr>
        <w:t>nuova</w:t>
      </w:r>
      <w:r>
        <w:rPr>
          <w:rFonts w:cstheme="minorHAnsi"/>
          <w:spacing w:val="-22"/>
          <w:w w:val="105"/>
          <w:sz w:val="24"/>
          <w:szCs w:val="24"/>
        </w:rPr>
        <w:t xml:space="preserve"> </w:t>
      </w:r>
      <w:r>
        <w:rPr>
          <w:rFonts w:cstheme="minorHAnsi"/>
          <w:w w:val="105"/>
          <w:sz w:val="24"/>
          <w:szCs w:val="24"/>
        </w:rPr>
        <w:t>domanda</w:t>
      </w:r>
      <w:r>
        <w:rPr>
          <w:rFonts w:cstheme="minorHAnsi"/>
          <w:spacing w:val="-24"/>
          <w:w w:val="105"/>
          <w:sz w:val="24"/>
          <w:szCs w:val="24"/>
        </w:rPr>
        <w:t xml:space="preserve"> </w:t>
      </w:r>
      <w:r>
        <w:rPr>
          <w:rFonts w:cstheme="minorHAnsi"/>
          <w:w w:val="105"/>
          <w:sz w:val="24"/>
          <w:szCs w:val="24"/>
        </w:rPr>
        <w:t>d’iscrizione</w:t>
      </w:r>
      <w:r>
        <w:rPr>
          <w:rFonts w:cstheme="minorHAnsi"/>
          <w:spacing w:val="-24"/>
          <w:w w:val="105"/>
          <w:sz w:val="24"/>
          <w:szCs w:val="24"/>
        </w:rPr>
        <w:t xml:space="preserve"> </w:t>
      </w:r>
      <w:r>
        <w:rPr>
          <w:rFonts w:cstheme="minorHAnsi"/>
          <w:w w:val="105"/>
          <w:sz w:val="24"/>
          <w:szCs w:val="24"/>
        </w:rPr>
        <w:t>completa</w:t>
      </w:r>
      <w:r>
        <w:rPr>
          <w:rFonts w:cstheme="minorHAnsi"/>
          <w:spacing w:val="-22"/>
          <w:w w:val="105"/>
          <w:sz w:val="24"/>
          <w:szCs w:val="24"/>
        </w:rPr>
        <w:t xml:space="preserve"> </w:t>
      </w:r>
      <w:r>
        <w:rPr>
          <w:rFonts w:cstheme="minorHAnsi"/>
          <w:w w:val="105"/>
          <w:sz w:val="24"/>
          <w:szCs w:val="24"/>
        </w:rPr>
        <w:t>di</w:t>
      </w:r>
      <w:r>
        <w:rPr>
          <w:rFonts w:cstheme="minorHAnsi"/>
          <w:spacing w:val="-24"/>
          <w:w w:val="105"/>
          <w:sz w:val="24"/>
          <w:szCs w:val="24"/>
        </w:rPr>
        <w:t xml:space="preserve"> </w:t>
      </w:r>
      <w:r>
        <w:rPr>
          <w:rFonts w:cstheme="minorHAnsi"/>
          <w:w w:val="105"/>
          <w:sz w:val="24"/>
          <w:szCs w:val="24"/>
        </w:rPr>
        <w:t>tutta</w:t>
      </w:r>
      <w:r>
        <w:rPr>
          <w:rFonts w:cstheme="minorHAnsi"/>
          <w:spacing w:val="-24"/>
          <w:w w:val="105"/>
          <w:sz w:val="24"/>
          <w:szCs w:val="24"/>
        </w:rPr>
        <w:t xml:space="preserve"> </w:t>
      </w:r>
      <w:r>
        <w:rPr>
          <w:rFonts w:cstheme="minorHAnsi"/>
          <w:w w:val="105"/>
          <w:sz w:val="24"/>
          <w:szCs w:val="24"/>
        </w:rPr>
        <w:t>la</w:t>
      </w:r>
      <w:r>
        <w:rPr>
          <w:rFonts w:cstheme="minorHAnsi"/>
          <w:spacing w:val="-24"/>
          <w:w w:val="105"/>
          <w:sz w:val="24"/>
          <w:szCs w:val="24"/>
        </w:rPr>
        <w:t xml:space="preserve"> </w:t>
      </w:r>
      <w:r>
        <w:rPr>
          <w:rFonts w:cstheme="minorHAnsi"/>
          <w:w w:val="105"/>
          <w:sz w:val="24"/>
          <w:szCs w:val="24"/>
        </w:rPr>
        <w:t>documentazione richiesta.</w:t>
      </w:r>
      <w:r w:rsidR="00103559">
        <w:rPr>
          <w:rFonts w:cstheme="minorHAnsi"/>
          <w:w w:val="105"/>
          <w:sz w:val="24"/>
          <w:szCs w:val="24"/>
        </w:rPr>
        <w:t xml:space="preserve"> Tale procedura è facilitata </w:t>
      </w:r>
      <w:r w:rsidR="00103559" w:rsidRPr="00CC08AE">
        <w:rPr>
          <w:rFonts w:cstheme="minorHAnsi"/>
          <w:w w:val="105"/>
          <w:sz w:val="24"/>
          <w:szCs w:val="24"/>
        </w:rPr>
        <w:t>dall’</w:t>
      </w:r>
      <w:r w:rsidR="00103559" w:rsidRPr="00CC08AE">
        <w:rPr>
          <w:rFonts w:cstheme="minorHAnsi"/>
          <w:sz w:val="24"/>
          <w:szCs w:val="24"/>
        </w:rPr>
        <w:t>Albo e Monitoraggio Fornitori on line mediante la funzione della “Revisione”.</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Al fine di assicurare la continuità della qualificazione, è opportuno che l’operatore economico avvii il rinnovo con</w:t>
      </w:r>
      <w:r>
        <w:rPr>
          <w:rFonts w:cstheme="minorHAnsi"/>
          <w:spacing w:val="-14"/>
          <w:sz w:val="24"/>
          <w:szCs w:val="24"/>
        </w:rPr>
        <w:t xml:space="preserve"> </w:t>
      </w:r>
      <w:r>
        <w:rPr>
          <w:rFonts w:cstheme="minorHAnsi"/>
          <w:sz w:val="24"/>
          <w:szCs w:val="24"/>
        </w:rPr>
        <w:t>anticipo</w:t>
      </w:r>
      <w:r>
        <w:rPr>
          <w:rFonts w:cstheme="minorHAnsi"/>
          <w:spacing w:val="-13"/>
          <w:sz w:val="24"/>
          <w:szCs w:val="24"/>
        </w:rPr>
        <w:t xml:space="preserve"> </w:t>
      </w:r>
      <w:r>
        <w:rPr>
          <w:rFonts w:cstheme="minorHAnsi"/>
          <w:sz w:val="24"/>
          <w:szCs w:val="24"/>
        </w:rPr>
        <w:t>rispetto</w:t>
      </w:r>
      <w:r>
        <w:rPr>
          <w:rFonts w:cstheme="minorHAnsi"/>
          <w:spacing w:val="-13"/>
          <w:sz w:val="24"/>
          <w:szCs w:val="24"/>
        </w:rPr>
        <w:t xml:space="preserve"> </w:t>
      </w:r>
      <w:r>
        <w:rPr>
          <w:rFonts w:cstheme="minorHAnsi"/>
          <w:sz w:val="24"/>
          <w:szCs w:val="24"/>
        </w:rPr>
        <w:t>alla</w:t>
      </w:r>
      <w:r>
        <w:rPr>
          <w:rFonts w:cstheme="minorHAnsi"/>
          <w:spacing w:val="-14"/>
          <w:sz w:val="24"/>
          <w:szCs w:val="24"/>
        </w:rPr>
        <w:t xml:space="preserve"> </w:t>
      </w:r>
      <w:r>
        <w:rPr>
          <w:rFonts w:cstheme="minorHAnsi"/>
          <w:sz w:val="24"/>
          <w:szCs w:val="24"/>
        </w:rPr>
        <w:t>prevista</w:t>
      </w:r>
      <w:r>
        <w:rPr>
          <w:rFonts w:cstheme="minorHAnsi"/>
          <w:spacing w:val="-14"/>
          <w:sz w:val="24"/>
          <w:szCs w:val="24"/>
        </w:rPr>
        <w:t xml:space="preserve"> </w:t>
      </w:r>
      <w:r>
        <w:rPr>
          <w:rFonts w:cstheme="minorHAnsi"/>
          <w:sz w:val="24"/>
          <w:szCs w:val="24"/>
        </w:rPr>
        <w:t>scadenza</w:t>
      </w:r>
      <w:r>
        <w:rPr>
          <w:rFonts w:cstheme="minorHAnsi"/>
          <w:spacing w:val="-11"/>
          <w:sz w:val="24"/>
          <w:szCs w:val="24"/>
        </w:rPr>
        <w:t xml:space="preserve"> </w:t>
      </w:r>
      <w:r>
        <w:rPr>
          <w:rFonts w:cstheme="minorHAnsi"/>
          <w:sz w:val="24"/>
          <w:szCs w:val="24"/>
        </w:rPr>
        <w:t>di</w:t>
      </w:r>
      <w:r>
        <w:rPr>
          <w:rFonts w:cstheme="minorHAnsi"/>
          <w:spacing w:val="-13"/>
          <w:sz w:val="24"/>
          <w:szCs w:val="24"/>
        </w:rPr>
        <w:t xml:space="preserve"> </w:t>
      </w:r>
      <w:r>
        <w:rPr>
          <w:rFonts w:cstheme="minorHAnsi"/>
          <w:sz w:val="24"/>
          <w:szCs w:val="24"/>
        </w:rPr>
        <w:t>almeno</w:t>
      </w:r>
      <w:r>
        <w:rPr>
          <w:rFonts w:cstheme="minorHAnsi"/>
          <w:spacing w:val="-10"/>
          <w:sz w:val="24"/>
          <w:szCs w:val="24"/>
        </w:rPr>
        <w:t xml:space="preserve"> </w:t>
      </w:r>
      <w:r>
        <w:rPr>
          <w:rFonts w:cstheme="minorHAnsi"/>
          <w:sz w:val="24"/>
          <w:szCs w:val="24"/>
        </w:rPr>
        <w:t>2</w:t>
      </w:r>
      <w:r>
        <w:rPr>
          <w:rFonts w:cstheme="minorHAnsi"/>
          <w:spacing w:val="-15"/>
          <w:sz w:val="24"/>
          <w:szCs w:val="24"/>
        </w:rPr>
        <w:t xml:space="preserve"> </w:t>
      </w:r>
      <w:r w:rsidR="001961CB">
        <w:rPr>
          <w:rFonts w:cstheme="minorHAnsi"/>
          <w:spacing w:val="-15"/>
          <w:sz w:val="24"/>
          <w:szCs w:val="24"/>
        </w:rPr>
        <w:t xml:space="preserve">(due) </w:t>
      </w:r>
      <w:r>
        <w:rPr>
          <w:rFonts w:cstheme="minorHAnsi"/>
          <w:sz w:val="24"/>
          <w:szCs w:val="24"/>
        </w:rPr>
        <w:t>mesi.</w:t>
      </w:r>
      <w:r>
        <w:rPr>
          <w:rFonts w:cstheme="minorHAnsi"/>
          <w:spacing w:val="-13"/>
          <w:sz w:val="24"/>
          <w:szCs w:val="24"/>
        </w:rPr>
        <w:t xml:space="preserve"> </w:t>
      </w:r>
      <w:r>
        <w:rPr>
          <w:rFonts w:cstheme="minorHAnsi"/>
          <w:sz w:val="24"/>
          <w:szCs w:val="24"/>
        </w:rPr>
        <w:t>Una</w:t>
      </w:r>
      <w:r>
        <w:rPr>
          <w:rFonts w:cstheme="minorHAnsi"/>
          <w:spacing w:val="-14"/>
          <w:sz w:val="24"/>
          <w:szCs w:val="24"/>
        </w:rPr>
        <w:t xml:space="preserve"> </w:t>
      </w:r>
      <w:r>
        <w:rPr>
          <w:rFonts w:cstheme="minorHAnsi"/>
          <w:sz w:val="24"/>
          <w:szCs w:val="24"/>
        </w:rPr>
        <w:t>volta</w:t>
      </w:r>
      <w:r>
        <w:rPr>
          <w:rFonts w:cstheme="minorHAnsi"/>
          <w:spacing w:val="-14"/>
          <w:sz w:val="24"/>
          <w:szCs w:val="24"/>
        </w:rPr>
        <w:t xml:space="preserve"> </w:t>
      </w:r>
      <w:r>
        <w:rPr>
          <w:rFonts w:cstheme="minorHAnsi"/>
          <w:sz w:val="24"/>
          <w:szCs w:val="24"/>
        </w:rPr>
        <w:t>scaduta</w:t>
      </w:r>
      <w:r>
        <w:rPr>
          <w:rFonts w:cstheme="minorHAnsi"/>
          <w:spacing w:val="-14"/>
          <w:sz w:val="24"/>
          <w:szCs w:val="24"/>
        </w:rPr>
        <w:t xml:space="preserve"> </w:t>
      </w:r>
      <w:r>
        <w:rPr>
          <w:rFonts w:cstheme="minorHAnsi"/>
          <w:sz w:val="24"/>
          <w:szCs w:val="24"/>
        </w:rPr>
        <w:t>la</w:t>
      </w:r>
      <w:r>
        <w:rPr>
          <w:rFonts w:cstheme="minorHAnsi"/>
          <w:spacing w:val="-11"/>
          <w:sz w:val="24"/>
          <w:szCs w:val="24"/>
        </w:rPr>
        <w:t xml:space="preserve"> </w:t>
      </w:r>
      <w:r>
        <w:rPr>
          <w:rFonts w:cstheme="minorHAnsi"/>
          <w:sz w:val="24"/>
          <w:szCs w:val="24"/>
        </w:rPr>
        <w:t>validità</w:t>
      </w:r>
      <w:r>
        <w:rPr>
          <w:rFonts w:cstheme="minorHAnsi"/>
          <w:spacing w:val="-14"/>
          <w:sz w:val="24"/>
          <w:szCs w:val="24"/>
        </w:rPr>
        <w:t xml:space="preserve"> </w:t>
      </w:r>
      <w:r w:rsidR="00155FF8">
        <w:rPr>
          <w:rFonts w:cstheme="minorHAnsi"/>
          <w:sz w:val="24"/>
          <w:szCs w:val="24"/>
        </w:rPr>
        <w:t>d</w:t>
      </w:r>
      <w:r w:rsidR="00155FF8" w:rsidRPr="00CC08AE">
        <w:rPr>
          <w:rFonts w:cstheme="minorHAnsi"/>
          <w:sz w:val="24"/>
          <w:szCs w:val="24"/>
        </w:rPr>
        <w:t>ell’abilitazione</w:t>
      </w:r>
      <w:r>
        <w:rPr>
          <w:rFonts w:cstheme="minorHAnsi"/>
          <w:sz w:val="24"/>
          <w:szCs w:val="24"/>
        </w:rPr>
        <w:t>, l’operatore economico non potrà essere interpellato fino al positivo completamento del nuovo procedimento di</w:t>
      </w:r>
      <w:r>
        <w:rPr>
          <w:rFonts w:cstheme="minorHAnsi"/>
          <w:spacing w:val="-3"/>
          <w:sz w:val="24"/>
          <w:szCs w:val="24"/>
        </w:rPr>
        <w:t xml:space="preserve"> </w:t>
      </w:r>
      <w:r w:rsidR="00155FF8" w:rsidRPr="00CC08AE">
        <w:rPr>
          <w:rFonts w:cstheme="minorHAnsi"/>
          <w:sz w:val="24"/>
          <w:szCs w:val="24"/>
        </w:rPr>
        <w:t>candidatura</w:t>
      </w:r>
      <w:r>
        <w:rPr>
          <w:rFonts w:cstheme="minorHAnsi"/>
          <w:sz w:val="24"/>
          <w:szCs w:val="24"/>
        </w:rPr>
        <w:t>.</w:t>
      </w:r>
    </w:p>
    <w:p w:rsidR="00A14D3F" w:rsidRDefault="00A14D3F" w:rsidP="00A43530">
      <w:pPr>
        <w:pStyle w:val="Corpotesto"/>
        <w:spacing w:after="120" w:line="240" w:lineRule="auto"/>
        <w:ind w:right="-1"/>
        <w:jc w:val="both"/>
        <w:rPr>
          <w:rFonts w:cstheme="minorHAnsi"/>
          <w:sz w:val="24"/>
          <w:szCs w:val="24"/>
        </w:rPr>
      </w:pPr>
    </w:p>
    <w:p w:rsidR="00A43530" w:rsidRPr="00A14D3F" w:rsidRDefault="00A43530"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8" w:name="_Toc517100835"/>
      <w:r w:rsidRPr="00A14D3F">
        <w:rPr>
          <w:rFonts w:asciiTheme="minorHAnsi" w:hAnsiTheme="minorHAnsi" w:cstheme="minorHAnsi"/>
          <w:color w:val="auto"/>
          <w:sz w:val="28"/>
          <w:szCs w:val="28"/>
        </w:rPr>
        <w:t>ESTENSIONE DELL’ISCRIZIONE</w:t>
      </w:r>
      <w:bookmarkEnd w:id="8"/>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L’iscrizione</w:t>
      </w:r>
      <w:r>
        <w:rPr>
          <w:rFonts w:cstheme="minorHAnsi"/>
          <w:spacing w:val="-10"/>
          <w:sz w:val="24"/>
          <w:szCs w:val="24"/>
        </w:rPr>
        <w:t xml:space="preserve"> </w:t>
      </w:r>
      <w:r>
        <w:rPr>
          <w:rFonts w:cstheme="minorHAnsi"/>
          <w:sz w:val="24"/>
          <w:szCs w:val="24"/>
        </w:rPr>
        <w:t>può</w:t>
      </w:r>
      <w:r>
        <w:rPr>
          <w:rFonts w:cstheme="minorHAnsi"/>
          <w:spacing w:val="-10"/>
          <w:sz w:val="24"/>
          <w:szCs w:val="24"/>
        </w:rPr>
        <w:t xml:space="preserve"> </w:t>
      </w:r>
      <w:r>
        <w:rPr>
          <w:rFonts w:cstheme="minorHAnsi"/>
          <w:sz w:val="24"/>
          <w:szCs w:val="24"/>
        </w:rPr>
        <w:t>essere</w:t>
      </w:r>
      <w:r>
        <w:rPr>
          <w:rFonts w:cstheme="minorHAnsi"/>
          <w:spacing w:val="-10"/>
          <w:sz w:val="24"/>
          <w:szCs w:val="24"/>
        </w:rPr>
        <w:t xml:space="preserve"> </w:t>
      </w:r>
      <w:r>
        <w:rPr>
          <w:rFonts w:cstheme="minorHAnsi"/>
          <w:sz w:val="24"/>
          <w:szCs w:val="24"/>
        </w:rPr>
        <w:t>estesa</w:t>
      </w:r>
      <w:r>
        <w:rPr>
          <w:rFonts w:cstheme="minorHAnsi"/>
          <w:spacing w:val="-11"/>
          <w:sz w:val="24"/>
          <w:szCs w:val="24"/>
        </w:rPr>
        <w:t xml:space="preserve"> </w:t>
      </w:r>
      <w:r>
        <w:rPr>
          <w:rFonts w:cstheme="minorHAnsi"/>
          <w:sz w:val="24"/>
          <w:szCs w:val="24"/>
        </w:rPr>
        <w:t>ad</w:t>
      </w:r>
      <w:r>
        <w:rPr>
          <w:rFonts w:cstheme="minorHAnsi"/>
          <w:spacing w:val="-12"/>
          <w:sz w:val="24"/>
          <w:szCs w:val="24"/>
        </w:rPr>
        <w:t xml:space="preserve"> </w:t>
      </w:r>
      <w:r>
        <w:rPr>
          <w:rFonts w:cstheme="minorHAnsi"/>
          <w:sz w:val="24"/>
          <w:szCs w:val="24"/>
        </w:rPr>
        <w:t>altre</w:t>
      </w:r>
      <w:r>
        <w:rPr>
          <w:rFonts w:cstheme="minorHAnsi"/>
          <w:spacing w:val="-10"/>
          <w:sz w:val="24"/>
          <w:szCs w:val="24"/>
        </w:rPr>
        <w:t xml:space="preserve"> </w:t>
      </w:r>
      <w:r w:rsidR="00BE7632">
        <w:rPr>
          <w:rFonts w:cstheme="minorHAnsi"/>
          <w:spacing w:val="-10"/>
          <w:sz w:val="24"/>
          <w:szCs w:val="24"/>
        </w:rPr>
        <w:t>CATEGORIE</w:t>
      </w:r>
      <w:r>
        <w:rPr>
          <w:rFonts w:cstheme="minorHAnsi"/>
          <w:spacing w:val="-10"/>
          <w:sz w:val="24"/>
          <w:szCs w:val="24"/>
        </w:rPr>
        <w:t xml:space="preserve"> </w:t>
      </w:r>
      <w:r>
        <w:rPr>
          <w:rFonts w:cstheme="minorHAnsi"/>
          <w:sz w:val="24"/>
          <w:szCs w:val="24"/>
        </w:rPr>
        <w:t>o</w:t>
      </w:r>
      <w:r>
        <w:rPr>
          <w:rFonts w:cstheme="minorHAnsi"/>
          <w:spacing w:val="-10"/>
          <w:sz w:val="24"/>
          <w:szCs w:val="24"/>
        </w:rPr>
        <w:t xml:space="preserve"> </w:t>
      </w:r>
      <w:r>
        <w:rPr>
          <w:rFonts w:cstheme="minorHAnsi"/>
          <w:sz w:val="24"/>
          <w:szCs w:val="24"/>
        </w:rPr>
        <w:t>classi</w:t>
      </w:r>
      <w:r>
        <w:rPr>
          <w:rFonts w:cstheme="minorHAnsi"/>
          <w:spacing w:val="-10"/>
          <w:sz w:val="24"/>
          <w:szCs w:val="24"/>
        </w:rPr>
        <w:t xml:space="preserve"> </w:t>
      </w:r>
      <w:r>
        <w:rPr>
          <w:rFonts w:cstheme="minorHAnsi"/>
          <w:sz w:val="24"/>
          <w:szCs w:val="24"/>
        </w:rPr>
        <w:t>d'importo,</w:t>
      </w:r>
      <w:r>
        <w:rPr>
          <w:rFonts w:cstheme="minorHAnsi"/>
          <w:spacing w:val="-10"/>
          <w:sz w:val="24"/>
          <w:szCs w:val="24"/>
        </w:rPr>
        <w:t xml:space="preserve"> </w:t>
      </w:r>
      <w:r>
        <w:rPr>
          <w:rFonts w:cstheme="minorHAnsi"/>
          <w:sz w:val="24"/>
          <w:szCs w:val="24"/>
        </w:rPr>
        <w:t>laddove</w:t>
      </w:r>
      <w:r>
        <w:rPr>
          <w:rFonts w:cstheme="minorHAnsi"/>
          <w:spacing w:val="-10"/>
          <w:sz w:val="24"/>
          <w:szCs w:val="24"/>
        </w:rPr>
        <w:t xml:space="preserve"> </w:t>
      </w:r>
      <w:r>
        <w:rPr>
          <w:rFonts w:cstheme="minorHAnsi"/>
          <w:sz w:val="24"/>
          <w:szCs w:val="24"/>
        </w:rPr>
        <w:t>siano</w:t>
      </w:r>
      <w:r>
        <w:rPr>
          <w:rFonts w:cstheme="minorHAnsi"/>
          <w:spacing w:val="-10"/>
          <w:sz w:val="24"/>
          <w:szCs w:val="24"/>
        </w:rPr>
        <w:t xml:space="preserve"> </w:t>
      </w:r>
      <w:r>
        <w:rPr>
          <w:rFonts w:cstheme="minorHAnsi"/>
          <w:sz w:val="24"/>
          <w:szCs w:val="24"/>
        </w:rPr>
        <w:t>posseduti</w:t>
      </w:r>
      <w:r>
        <w:rPr>
          <w:rFonts w:cstheme="minorHAnsi"/>
          <w:spacing w:val="-10"/>
          <w:sz w:val="24"/>
          <w:szCs w:val="24"/>
        </w:rPr>
        <w:t xml:space="preserve"> </w:t>
      </w:r>
      <w:r>
        <w:rPr>
          <w:rFonts w:cstheme="minorHAnsi"/>
          <w:sz w:val="24"/>
          <w:szCs w:val="24"/>
        </w:rPr>
        <w:t>adeguati requisiti di ordine generale e</w:t>
      </w:r>
      <w:r>
        <w:rPr>
          <w:rFonts w:cstheme="minorHAnsi"/>
          <w:spacing w:val="-9"/>
          <w:sz w:val="24"/>
          <w:szCs w:val="24"/>
        </w:rPr>
        <w:t xml:space="preserve"> </w:t>
      </w:r>
      <w:r>
        <w:rPr>
          <w:rFonts w:cstheme="minorHAnsi"/>
          <w:sz w:val="24"/>
          <w:szCs w:val="24"/>
        </w:rPr>
        <w:t>speciale.</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In</w:t>
      </w:r>
      <w:r>
        <w:rPr>
          <w:rFonts w:cstheme="minorHAnsi"/>
          <w:spacing w:val="-5"/>
          <w:sz w:val="24"/>
          <w:szCs w:val="24"/>
        </w:rPr>
        <w:t xml:space="preserve"> </w:t>
      </w:r>
      <w:r>
        <w:rPr>
          <w:rFonts w:cstheme="minorHAnsi"/>
          <w:sz w:val="24"/>
          <w:szCs w:val="24"/>
        </w:rPr>
        <w:t>tal</w:t>
      </w:r>
      <w:r>
        <w:rPr>
          <w:rFonts w:cstheme="minorHAnsi"/>
          <w:spacing w:val="-5"/>
          <w:sz w:val="24"/>
          <w:szCs w:val="24"/>
        </w:rPr>
        <w:t xml:space="preserve"> </w:t>
      </w:r>
      <w:r>
        <w:rPr>
          <w:rFonts w:cstheme="minorHAnsi"/>
          <w:sz w:val="24"/>
          <w:szCs w:val="24"/>
        </w:rPr>
        <w:t>caso,</w:t>
      </w:r>
      <w:r>
        <w:rPr>
          <w:rFonts w:cstheme="minorHAnsi"/>
          <w:spacing w:val="-5"/>
          <w:sz w:val="24"/>
          <w:szCs w:val="24"/>
        </w:rPr>
        <w:t xml:space="preserve"> </w:t>
      </w:r>
      <w:r>
        <w:rPr>
          <w:rFonts w:cstheme="minorHAnsi"/>
          <w:sz w:val="24"/>
          <w:szCs w:val="24"/>
        </w:rPr>
        <w:t>l’operatore</w:t>
      </w:r>
      <w:r>
        <w:rPr>
          <w:rFonts w:cstheme="minorHAnsi"/>
          <w:spacing w:val="-4"/>
          <w:sz w:val="24"/>
          <w:szCs w:val="24"/>
        </w:rPr>
        <w:t xml:space="preserve"> </w:t>
      </w:r>
      <w:r>
        <w:rPr>
          <w:rFonts w:cstheme="minorHAnsi"/>
          <w:sz w:val="24"/>
          <w:szCs w:val="24"/>
        </w:rPr>
        <w:t>deve</w:t>
      </w:r>
      <w:r>
        <w:rPr>
          <w:rFonts w:cstheme="minorHAnsi"/>
          <w:spacing w:val="-4"/>
          <w:sz w:val="24"/>
          <w:szCs w:val="24"/>
        </w:rPr>
        <w:t xml:space="preserve"> </w:t>
      </w:r>
      <w:r>
        <w:rPr>
          <w:rFonts w:cstheme="minorHAnsi"/>
          <w:sz w:val="24"/>
          <w:szCs w:val="24"/>
        </w:rPr>
        <w:t>indicare</w:t>
      </w:r>
      <w:r>
        <w:rPr>
          <w:rFonts w:cstheme="minorHAnsi"/>
          <w:spacing w:val="-4"/>
          <w:sz w:val="24"/>
          <w:szCs w:val="24"/>
        </w:rPr>
        <w:t xml:space="preserve"> </w:t>
      </w:r>
      <w:r>
        <w:rPr>
          <w:rFonts w:cstheme="minorHAnsi"/>
          <w:sz w:val="24"/>
          <w:szCs w:val="24"/>
        </w:rPr>
        <w:t>le</w:t>
      </w:r>
      <w:r>
        <w:rPr>
          <w:rFonts w:cstheme="minorHAnsi"/>
          <w:spacing w:val="-4"/>
          <w:sz w:val="24"/>
          <w:szCs w:val="24"/>
        </w:rPr>
        <w:t xml:space="preserve"> </w:t>
      </w:r>
      <w:r>
        <w:rPr>
          <w:rFonts w:cstheme="minorHAnsi"/>
          <w:sz w:val="24"/>
          <w:szCs w:val="24"/>
        </w:rPr>
        <w:t>categorie</w:t>
      </w:r>
      <w:r>
        <w:rPr>
          <w:rFonts w:cstheme="minorHAnsi"/>
          <w:spacing w:val="-4"/>
          <w:sz w:val="24"/>
          <w:szCs w:val="24"/>
        </w:rPr>
        <w:t xml:space="preserve"> </w:t>
      </w:r>
      <w:r>
        <w:rPr>
          <w:rFonts w:cstheme="minorHAnsi"/>
          <w:sz w:val="24"/>
          <w:szCs w:val="24"/>
        </w:rPr>
        <w:t>di</w:t>
      </w:r>
      <w:r>
        <w:rPr>
          <w:rFonts w:cstheme="minorHAnsi"/>
          <w:spacing w:val="-5"/>
          <w:sz w:val="24"/>
          <w:szCs w:val="24"/>
        </w:rPr>
        <w:t xml:space="preserve"> </w:t>
      </w:r>
      <w:r>
        <w:rPr>
          <w:rFonts w:cstheme="minorHAnsi"/>
          <w:sz w:val="24"/>
          <w:szCs w:val="24"/>
        </w:rPr>
        <w:t>interesse,</w:t>
      </w:r>
      <w:r>
        <w:rPr>
          <w:rFonts w:cstheme="minorHAnsi"/>
          <w:spacing w:val="-5"/>
          <w:sz w:val="24"/>
          <w:szCs w:val="24"/>
        </w:rPr>
        <w:t xml:space="preserve"> </w:t>
      </w:r>
      <w:r>
        <w:rPr>
          <w:rFonts w:cstheme="minorHAnsi"/>
          <w:sz w:val="24"/>
          <w:szCs w:val="24"/>
        </w:rPr>
        <w:t>le</w:t>
      </w:r>
      <w:r>
        <w:rPr>
          <w:rFonts w:cstheme="minorHAnsi"/>
          <w:spacing w:val="-6"/>
          <w:sz w:val="24"/>
          <w:szCs w:val="24"/>
        </w:rPr>
        <w:t xml:space="preserve"> </w:t>
      </w:r>
      <w:r>
        <w:rPr>
          <w:rFonts w:cstheme="minorHAnsi"/>
          <w:sz w:val="24"/>
          <w:szCs w:val="24"/>
        </w:rPr>
        <w:t>relative</w:t>
      </w:r>
      <w:r>
        <w:rPr>
          <w:rFonts w:cstheme="minorHAnsi"/>
          <w:spacing w:val="-4"/>
          <w:sz w:val="24"/>
          <w:szCs w:val="24"/>
        </w:rPr>
        <w:t xml:space="preserve"> </w:t>
      </w:r>
      <w:r>
        <w:rPr>
          <w:rFonts w:cstheme="minorHAnsi"/>
          <w:sz w:val="24"/>
          <w:szCs w:val="24"/>
        </w:rPr>
        <w:t>classi</w:t>
      </w:r>
      <w:r>
        <w:rPr>
          <w:rFonts w:cstheme="minorHAnsi"/>
          <w:spacing w:val="-5"/>
          <w:sz w:val="24"/>
          <w:szCs w:val="24"/>
        </w:rPr>
        <w:t xml:space="preserve"> </w:t>
      </w:r>
      <w:r>
        <w:rPr>
          <w:rFonts w:cstheme="minorHAnsi"/>
          <w:sz w:val="24"/>
          <w:szCs w:val="24"/>
        </w:rPr>
        <w:t>d’importo</w:t>
      </w:r>
      <w:r>
        <w:rPr>
          <w:rFonts w:cstheme="minorHAnsi"/>
          <w:spacing w:val="-4"/>
          <w:sz w:val="24"/>
          <w:szCs w:val="24"/>
        </w:rPr>
        <w:t xml:space="preserve"> </w:t>
      </w:r>
      <w:r>
        <w:rPr>
          <w:rFonts w:cstheme="minorHAnsi"/>
          <w:sz w:val="24"/>
          <w:szCs w:val="24"/>
        </w:rPr>
        <w:t>e</w:t>
      </w:r>
      <w:r>
        <w:rPr>
          <w:rFonts w:cstheme="minorHAnsi"/>
          <w:spacing w:val="-4"/>
          <w:sz w:val="24"/>
          <w:szCs w:val="24"/>
        </w:rPr>
        <w:t xml:space="preserve"> </w:t>
      </w:r>
      <w:r>
        <w:rPr>
          <w:rFonts w:cstheme="minorHAnsi"/>
          <w:sz w:val="24"/>
          <w:szCs w:val="24"/>
        </w:rPr>
        <w:t>corredare</w:t>
      </w:r>
      <w:r>
        <w:rPr>
          <w:rFonts w:cstheme="minorHAnsi"/>
          <w:spacing w:val="-4"/>
          <w:sz w:val="24"/>
          <w:szCs w:val="24"/>
        </w:rPr>
        <w:t xml:space="preserve"> </w:t>
      </w:r>
      <w:r>
        <w:rPr>
          <w:rFonts w:cstheme="minorHAnsi"/>
          <w:sz w:val="24"/>
          <w:szCs w:val="24"/>
        </w:rPr>
        <w:t>l’istanza della documentazione necessaria, sempre operando tramite la piattaforma telemati</w:t>
      </w:r>
      <w:r w:rsidR="008B386F">
        <w:rPr>
          <w:rFonts w:cstheme="minorHAnsi"/>
          <w:sz w:val="24"/>
          <w:szCs w:val="24"/>
        </w:rPr>
        <w:t>ca di cui al precedente paragrafo</w:t>
      </w:r>
      <w:r w:rsidR="00A85A12">
        <w:rPr>
          <w:rFonts w:cstheme="minorHAnsi"/>
          <w:sz w:val="24"/>
          <w:szCs w:val="24"/>
        </w:rPr>
        <w:t xml:space="preserve"> 4</w:t>
      </w:r>
      <w:r>
        <w:rPr>
          <w:rFonts w:cstheme="minorHAnsi"/>
          <w:sz w:val="24"/>
          <w:szCs w:val="24"/>
        </w:rPr>
        <w:t>.</w:t>
      </w:r>
    </w:p>
    <w:p w:rsidR="00A14D3F" w:rsidRDefault="00A14D3F" w:rsidP="00A43530">
      <w:pPr>
        <w:pStyle w:val="Corpotesto"/>
        <w:spacing w:after="120" w:line="240" w:lineRule="auto"/>
        <w:ind w:right="-1"/>
        <w:jc w:val="both"/>
        <w:rPr>
          <w:rFonts w:cstheme="minorHAnsi"/>
          <w:sz w:val="24"/>
          <w:szCs w:val="24"/>
        </w:rPr>
      </w:pPr>
    </w:p>
    <w:p w:rsidR="00A43530" w:rsidRPr="00A14D3F" w:rsidRDefault="000217A5"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9" w:name="_Toc517100836"/>
      <w:r w:rsidRPr="00A14D3F">
        <w:rPr>
          <w:rFonts w:asciiTheme="minorHAnsi" w:hAnsiTheme="minorHAnsi" w:cstheme="minorHAnsi"/>
          <w:color w:val="auto"/>
          <w:sz w:val="28"/>
          <w:szCs w:val="28"/>
        </w:rPr>
        <w:t xml:space="preserve"> </w:t>
      </w:r>
      <w:r w:rsidR="00A43530" w:rsidRPr="00A14D3F">
        <w:rPr>
          <w:rFonts w:asciiTheme="minorHAnsi" w:hAnsiTheme="minorHAnsi" w:cstheme="minorHAnsi"/>
          <w:color w:val="auto"/>
          <w:sz w:val="28"/>
          <w:szCs w:val="28"/>
        </w:rPr>
        <w:t>Segnalazione delle variazioni</w:t>
      </w:r>
      <w:bookmarkEnd w:id="9"/>
    </w:p>
    <w:p w:rsidR="00A43530" w:rsidRDefault="00A43530" w:rsidP="00A43530">
      <w:pPr>
        <w:tabs>
          <w:tab w:val="left" w:pos="1276"/>
        </w:tabs>
        <w:spacing w:after="120" w:line="240" w:lineRule="auto"/>
        <w:ind w:right="-1"/>
        <w:jc w:val="both"/>
        <w:rPr>
          <w:rFonts w:cstheme="minorHAnsi"/>
          <w:sz w:val="24"/>
          <w:szCs w:val="24"/>
        </w:rPr>
      </w:pPr>
      <w:r>
        <w:rPr>
          <w:rFonts w:cstheme="minorHAnsi"/>
          <w:sz w:val="24"/>
          <w:szCs w:val="24"/>
        </w:rPr>
        <w:t xml:space="preserve">I soggetti iscritti e quelli che hanno in corso di esame la domanda di iscrizione devono dare comunicazione ad </w:t>
      </w:r>
      <w:proofErr w:type="spellStart"/>
      <w:r>
        <w:rPr>
          <w:rFonts w:cstheme="minorHAnsi"/>
          <w:sz w:val="24"/>
          <w:szCs w:val="24"/>
        </w:rPr>
        <w:t>AIPo</w:t>
      </w:r>
      <w:proofErr w:type="spellEnd"/>
      <w:r>
        <w:rPr>
          <w:rFonts w:cstheme="minorHAnsi"/>
          <w:sz w:val="24"/>
          <w:szCs w:val="24"/>
        </w:rPr>
        <w:t xml:space="preserve"> di tutte le variazioni dei requisiti rilevanti ai fini dell’iscrizione stessa. Tale comunicazione dovrà essere veicolata sempre tramite la piatt</w:t>
      </w:r>
      <w:r w:rsidR="008B386F">
        <w:rPr>
          <w:rFonts w:cstheme="minorHAnsi"/>
          <w:sz w:val="24"/>
          <w:szCs w:val="24"/>
        </w:rPr>
        <w:t>aforma telematica di cui al paragrafo</w:t>
      </w:r>
      <w:r w:rsidR="00A85A12">
        <w:rPr>
          <w:rFonts w:cstheme="minorHAnsi"/>
          <w:sz w:val="24"/>
          <w:szCs w:val="24"/>
        </w:rPr>
        <w:t xml:space="preserve"> 4</w:t>
      </w:r>
      <w:r w:rsidR="00BF540F">
        <w:rPr>
          <w:rFonts w:cstheme="minorHAnsi"/>
          <w:sz w:val="24"/>
          <w:szCs w:val="24"/>
        </w:rPr>
        <w:t>, entro 30 giorni dall’avvenuta</w:t>
      </w:r>
      <w:r w:rsidR="00BF540F">
        <w:rPr>
          <w:rFonts w:cstheme="minorHAnsi"/>
          <w:spacing w:val="-14"/>
          <w:sz w:val="24"/>
          <w:szCs w:val="24"/>
        </w:rPr>
        <w:t xml:space="preserve"> </w:t>
      </w:r>
      <w:r w:rsidR="00BF540F">
        <w:rPr>
          <w:rFonts w:cstheme="minorHAnsi"/>
          <w:sz w:val="24"/>
          <w:szCs w:val="24"/>
        </w:rPr>
        <w:t>variazione.</w:t>
      </w:r>
    </w:p>
    <w:p w:rsidR="00A43530" w:rsidRDefault="00A43530" w:rsidP="00A14D3F">
      <w:pPr>
        <w:tabs>
          <w:tab w:val="left" w:pos="1276"/>
        </w:tabs>
        <w:spacing w:after="0" w:line="240" w:lineRule="auto"/>
        <w:ind w:right="-1"/>
        <w:jc w:val="both"/>
        <w:rPr>
          <w:rFonts w:cstheme="minorHAnsi"/>
          <w:sz w:val="24"/>
          <w:szCs w:val="24"/>
        </w:rPr>
      </w:pPr>
      <w:r>
        <w:rPr>
          <w:rFonts w:cstheme="minorHAnsi"/>
          <w:sz w:val="24"/>
          <w:szCs w:val="24"/>
        </w:rPr>
        <w:t xml:space="preserve">Eventuali operazioni di riorganizzazione aziendale (fusioni, cessioni d’azienda, ecc.) relative al soggetto iscritto al sistema non hanno effetto nei confronti di </w:t>
      </w:r>
      <w:proofErr w:type="spellStart"/>
      <w:r>
        <w:rPr>
          <w:rFonts w:cstheme="minorHAnsi"/>
          <w:sz w:val="24"/>
          <w:szCs w:val="24"/>
        </w:rPr>
        <w:t>AIPo</w:t>
      </w:r>
      <w:proofErr w:type="spellEnd"/>
      <w:r>
        <w:rPr>
          <w:rFonts w:cstheme="minorHAnsi"/>
          <w:sz w:val="24"/>
          <w:szCs w:val="24"/>
        </w:rPr>
        <w:t xml:space="preserve"> sino a che il soggetto risultante dall’avvenuta operazione di riorganizzazione aziendale non abbia trasmesso apposita istanza di subentro nell’elenco e non abbia proceduto alle comunicazioni previste dalla disciplina</w:t>
      </w:r>
      <w:r>
        <w:rPr>
          <w:rFonts w:cstheme="minorHAnsi"/>
          <w:spacing w:val="-4"/>
          <w:sz w:val="24"/>
          <w:szCs w:val="24"/>
        </w:rPr>
        <w:t xml:space="preserve"> </w:t>
      </w:r>
      <w:r>
        <w:rPr>
          <w:rFonts w:cstheme="minorHAnsi"/>
          <w:sz w:val="24"/>
          <w:szCs w:val="24"/>
        </w:rPr>
        <w:t>vigente.</w:t>
      </w:r>
    </w:p>
    <w:p w:rsidR="00A14D3F" w:rsidRDefault="00A14D3F" w:rsidP="00A14D3F">
      <w:pPr>
        <w:tabs>
          <w:tab w:val="left" w:pos="1276"/>
        </w:tabs>
        <w:spacing w:after="0" w:line="240" w:lineRule="auto"/>
        <w:ind w:right="-1"/>
        <w:jc w:val="both"/>
        <w:rPr>
          <w:rFonts w:cstheme="minorHAnsi"/>
          <w:sz w:val="24"/>
          <w:szCs w:val="24"/>
        </w:rPr>
      </w:pPr>
    </w:p>
    <w:p w:rsidR="00A43530" w:rsidRPr="00A14D3F" w:rsidRDefault="00A43530"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10" w:name="_Toc517100837"/>
      <w:r w:rsidRPr="00A14D3F">
        <w:rPr>
          <w:rFonts w:asciiTheme="minorHAnsi" w:hAnsiTheme="minorHAnsi" w:cstheme="minorHAnsi"/>
          <w:color w:val="auto"/>
          <w:sz w:val="28"/>
          <w:szCs w:val="28"/>
        </w:rPr>
        <w:t>VERIFICHE SUCCESSIVE DEI TITOLI COMPROVANTI IL POSSESSO DEI REQUISITI</w:t>
      </w:r>
      <w:bookmarkEnd w:id="10"/>
    </w:p>
    <w:p w:rsidR="00A43530" w:rsidRDefault="00A43530" w:rsidP="00A14D3F">
      <w:pPr>
        <w:pStyle w:val="Corpotesto"/>
        <w:spacing w:after="0" w:line="240" w:lineRule="auto"/>
        <w:ind w:right="-1"/>
        <w:jc w:val="both"/>
        <w:rPr>
          <w:rFonts w:cstheme="minorHAnsi"/>
          <w:sz w:val="24"/>
          <w:szCs w:val="24"/>
        </w:rPr>
      </w:pPr>
      <w:proofErr w:type="spellStart"/>
      <w:r>
        <w:rPr>
          <w:rFonts w:cstheme="minorHAnsi"/>
          <w:sz w:val="24"/>
          <w:szCs w:val="24"/>
        </w:rPr>
        <w:t>AIPo</w:t>
      </w:r>
      <w:proofErr w:type="spellEnd"/>
      <w:r>
        <w:rPr>
          <w:rFonts w:cstheme="minorHAnsi"/>
          <w:sz w:val="24"/>
          <w:szCs w:val="24"/>
        </w:rPr>
        <w:t xml:space="preserve"> si riserva la facoltà di effettuare, anche a campione, verifiche successive circa la regolarità, la completezza e la veridicità della documentazione prodotta dagli operatori economici iscritti.</w:t>
      </w:r>
    </w:p>
    <w:p w:rsidR="00A14D3F" w:rsidRDefault="00A14D3F" w:rsidP="00A14D3F">
      <w:pPr>
        <w:pStyle w:val="Corpotesto"/>
        <w:spacing w:after="0" w:line="240" w:lineRule="auto"/>
        <w:ind w:right="-1"/>
        <w:jc w:val="both"/>
        <w:rPr>
          <w:rFonts w:cstheme="minorHAnsi"/>
          <w:sz w:val="24"/>
          <w:szCs w:val="24"/>
        </w:rPr>
      </w:pPr>
    </w:p>
    <w:p w:rsidR="00A43530" w:rsidRPr="00A14D3F" w:rsidRDefault="00844D06"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11" w:name="_Toc517100838"/>
      <w:r w:rsidRPr="00A14D3F">
        <w:rPr>
          <w:rFonts w:asciiTheme="minorHAnsi" w:hAnsiTheme="minorHAnsi" w:cstheme="minorHAnsi"/>
          <w:color w:val="auto"/>
          <w:sz w:val="28"/>
          <w:szCs w:val="28"/>
        </w:rPr>
        <w:t>CAUSE DI SOSPENSIONE E ANNULLAMENTO E/O CANCELLAZIONE DALL’ELENCO</w:t>
      </w:r>
      <w:bookmarkEnd w:id="11"/>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AIPO si riserva la facoltà di sospendere e/o annullare l’iscrizione degli</w:t>
      </w:r>
      <w:r w:rsidR="00601DC6">
        <w:rPr>
          <w:rFonts w:cstheme="minorHAnsi"/>
          <w:sz w:val="24"/>
          <w:szCs w:val="24"/>
        </w:rPr>
        <w:t xml:space="preserve"> operatori economici dall’Albo</w:t>
      </w:r>
      <w:r>
        <w:rPr>
          <w:rFonts w:cstheme="minorHAnsi"/>
          <w:sz w:val="24"/>
          <w:szCs w:val="24"/>
        </w:rPr>
        <w:t xml:space="preserve"> come di seguito descritto.</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Si procederà alla sospensione dell’iscrizione degli operatori economici nei seguenti casi:</w:t>
      </w:r>
    </w:p>
    <w:p w:rsidR="00A43530" w:rsidRDefault="00A43530" w:rsidP="00A14D3F">
      <w:pPr>
        <w:pStyle w:val="Paragrafoelenco1"/>
        <w:numPr>
          <w:ilvl w:val="0"/>
          <w:numId w:val="22"/>
        </w:numPr>
        <w:spacing w:after="120" w:line="240" w:lineRule="auto"/>
        <w:ind w:right="-1"/>
        <w:jc w:val="both"/>
        <w:rPr>
          <w:rFonts w:cstheme="minorHAnsi"/>
          <w:sz w:val="24"/>
          <w:szCs w:val="24"/>
        </w:rPr>
      </w:pPr>
      <w:r>
        <w:rPr>
          <w:rFonts w:cstheme="minorHAnsi"/>
          <w:sz w:val="24"/>
          <w:szCs w:val="24"/>
        </w:rPr>
        <w:t>inadempienza all’obbligo di segnala</w:t>
      </w:r>
      <w:r w:rsidR="008B386F">
        <w:rPr>
          <w:rFonts w:cstheme="minorHAnsi"/>
          <w:sz w:val="24"/>
          <w:szCs w:val="24"/>
        </w:rPr>
        <w:t>re le variazioni di cui al paragrafo</w:t>
      </w:r>
      <w:r w:rsidR="00A85A12">
        <w:rPr>
          <w:rFonts w:cstheme="minorHAnsi"/>
          <w:sz w:val="24"/>
          <w:szCs w:val="24"/>
        </w:rPr>
        <w:t xml:space="preserve"> 10</w:t>
      </w:r>
      <w:r>
        <w:rPr>
          <w:rFonts w:cstheme="minorHAnsi"/>
          <w:sz w:val="24"/>
          <w:szCs w:val="24"/>
        </w:rPr>
        <w:t>;</w:t>
      </w:r>
    </w:p>
    <w:p w:rsidR="00A43530" w:rsidRDefault="00A43530" w:rsidP="00A14D3F">
      <w:pPr>
        <w:pStyle w:val="Paragrafoelenco1"/>
        <w:numPr>
          <w:ilvl w:val="0"/>
          <w:numId w:val="22"/>
        </w:numPr>
        <w:spacing w:after="120" w:line="240" w:lineRule="auto"/>
        <w:ind w:right="-1"/>
        <w:jc w:val="both"/>
        <w:rPr>
          <w:rFonts w:cstheme="minorHAnsi"/>
          <w:sz w:val="24"/>
          <w:szCs w:val="24"/>
        </w:rPr>
      </w:pPr>
      <w:r>
        <w:rPr>
          <w:rFonts w:cstheme="minorHAnsi"/>
          <w:sz w:val="24"/>
          <w:szCs w:val="24"/>
        </w:rPr>
        <w:t>inadempienza alla richiesta di chiarimenti e/o integrazioni della documentazione a seguito di succes</w:t>
      </w:r>
      <w:r w:rsidR="008B386F">
        <w:rPr>
          <w:rFonts w:cstheme="minorHAnsi"/>
          <w:sz w:val="24"/>
          <w:szCs w:val="24"/>
        </w:rPr>
        <w:t xml:space="preserve">siva verifica, ai sensi del paragrafo </w:t>
      </w:r>
      <w:r w:rsidR="00844D06">
        <w:rPr>
          <w:rFonts w:cstheme="minorHAnsi"/>
          <w:sz w:val="24"/>
          <w:szCs w:val="24"/>
        </w:rPr>
        <w:t>7.</w:t>
      </w:r>
    </w:p>
    <w:p w:rsidR="00A43530" w:rsidRDefault="00A43530" w:rsidP="00A43530">
      <w:pPr>
        <w:tabs>
          <w:tab w:val="left" w:pos="1999"/>
        </w:tabs>
        <w:spacing w:after="120" w:line="240" w:lineRule="auto"/>
        <w:ind w:right="-1"/>
        <w:jc w:val="both"/>
        <w:rPr>
          <w:rFonts w:cstheme="minorHAnsi"/>
          <w:sz w:val="24"/>
          <w:szCs w:val="24"/>
        </w:rPr>
      </w:pPr>
      <w:r>
        <w:rPr>
          <w:rFonts w:cstheme="minorHAnsi"/>
          <w:sz w:val="24"/>
          <w:szCs w:val="24"/>
        </w:rPr>
        <w:lastRenderedPageBreak/>
        <w:t>Gli effetti della sospensione si protrarranno fino al permanere dei motivi che l’hanno determinata.</w:t>
      </w:r>
    </w:p>
    <w:p w:rsidR="00256B1D" w:rsidRPr="00CC08AE" w:rsidRDefault="00256B1D" w:rsidP="00E73A9F">
      <w:pPr>
        <w:autoSpaceDE w:val="0"/>
        <w:autoSpaceDN w:val="0"/>
        <w:adjustRightInd w:val="0"/>
        <w:spacing w:after="0" w:line="240" w:lineRule="auto"/>
        <w:jc w:val="both"/>
        <w:rPr>
          <w:rFonts w:ascii="Arial" w:hAnsi="Arial" w:cs="Arial"/>
          <w:sz w:val="24"/>
          <w:szCs w:val="24"/>
        </w:rPr>
      </w:pPr>
      <w:r w:rsidRPr="00CC08AE">
        <w:rPr>
          <w:rFonts w:cs="Arial"/>
          <w:sz w:val="24"/>
          <w:szCs w:val="24"/>
        </w:rPr>
        <w:t>L’operatore economico riceverà una notifica PEC e il suo stato sarà visibile nella piattaforma dell’Albo e Monitoraggio Fornitori</w:t>
      </w:r>
      <w:r w:rsidRPr="00CC08AE">
        <w:rPr>
          <w:rFonts w:ascii="Arial" w:hAnsi="Arial" w:cs="Arial"/>
          <w:sz w:val="24"/>
          <w:szCs w:val="24"/>
        </w:rPr>
        <w:t>.</w:t>
      </w:r>
    </w:p>
    <w:p w:rsidR="00256B1D" w:rsidRDefault="00256B1D" w:rsidP="00256B1D">
      <w:pPr>
        <w:autoSpaceDE w:val="0"/>
        <w:autoSpaceDN w:val="0"/>
        <w:adjustRightInd w:val="0"/>
        <w:spacing w:after="0" w:line="240" w:lineRule="auto"/>
        <w:rPr>
          <w:rFonts w:cstheme="minorHAnsi"/>
          <w:sz w:val="24"/>
          <w:szCs w:val="24"/>
        </w:rPr>
      </w:pPr>
    </w:p>
    <w:p w:rsidR="00A43530" w:rsidRDefault="00A43530" w:rsidP="00A14D3F">
      <w:pPr>
        <w:pStyle w:val="Corpotesto"/>
        <w:spacing w:after="0" w:line="240" w:lineRule="auto"/>
        <w:jc w:val="both"/>
        <w:rPr>
          <w:rFonts w:cstheme="minorHAnsi"/>
          <w:sz w:val="24"/>
          <w:szCs w:val="24"/>
        </w:rPr>
      </w:pPr>
      <w:r>
        <w:rPr>
          <w:rFonts w:cstheme="minorHAnsi"/>
          <w:sz w:val="24"/>
          <w:szCs w:val="24"/>
        </w:rPr>
        <w:t>Si procederà all’annullamento e/o alla cancellazione di ufficio dall’Elenco, nei seguenti casi:</w:t>
      </w:r>
    </w:p>
    <w:p w:rsidR="00A43530" w:rsidRDefault="00A43530" w:rsidP="00A14D3F">
      <w:pPr>
        <w:pStyle w:val="Paragrafoelenco1"/>
        <w:numPr>
          <w:ilvl w:val="0"/>
          <w:numId w:val="23"/>
        </w:numPr>
        <w:spacing w:after="0" w:line="240" w:lineRule="auto"/>
        <w:jc w:val="both"/>
        <w:rPr>
          <w:rFonts w:cstheme="minorHAnsi"/>
          <w:sz w:val="24"/>
          <w:szCs w:val="24"/>
        </w:rPr>
      </w:pPr>
      <w:r>
        <w:rPr>
          <w:rFonts w:cstheme="minorHAnsi"/>
          <w:sz w:val="24"/>
          <w:szCs w:val="24"/>
        </w:rPr>
        <w:t>cessazione di</w:t>
      </w:r>
      <w:r>
        <w:rPr>
          <w:rFonts w:cstheme="minorHAnsi"/>
          <w:spacing w:val="-6"/>
          <w:sz w:val="24"/>
          <w:szCs w:val="24"/>
        </w:rPr>
        <w:t xml:space="preserve"> </w:t>
      </w:r>
      <w:r>
        <w:rPr>
          <w:rFonts w:cstheme="minorHAnsi"/>
          <w:sz w:val="24"/>
          <w:szCs w:val="24"/>
        </w:rPr>
        <w:t>attività;</w:t>
      </w:r>
    </w:p>
    <w:p w:rsidR="00A43530" w:rsidRDefault="00A43530" w:rsidP="00A14D3F">
      <w:pPr>
        <w:pStyle w:val="Paragrafoelenco1"/>
        <w:numPr>
          <w:ilvl w:val="0"/>
          <w:numId w:val="23"/>
        </w:numPr>
        <w:spacing w:after="0" w:line="240" w:lineRule="auto"/>
        <w:jc w:val="both"/>
        <w:rPr>
          <w:rFonts w:cstheme="minorHAnsi"/>
          <w:sz w:val="24"/>
          <w:szCs w:val="24"/>
        </w:rPr>
      </w:pPr>
      <w:r>
        <w:rPr>
          <w:rFonts w:cstheme="minorHAnsi"/>
          <w:w w:val="105"/>
          <w:sz w:val="24"/>
          <w:szCs w:val="24"/>
        </w:rPr>
        <w:t>perdita dei requisiti di</w:t>
      </w:r>
      <w:r>
        <w:rPr>
          <w:rFonts w:cstheme="minorHAnsi"/>
          <w:spacing w:val="-23"/>
          <w:w w:val="105"/>
          <w:sz w:val="24"/>
          <w:szCs w:val="24"/>
        </w:rPr>
        <w:t xml:space="preserve"> </w:t>
      </w:r>
      <w:r>
        <w:rPr>
          <w:rFonts w:cstheme="minorHAnsi"/>
          <w:w w:val="105"/>
          <w:sz w:val="24"/>
          <w:szCs w:val="24"/>
        </w:rPr>
        <w:t>qualificazione;</w:t>
      </w:r>
    </w:p>
    <w:p w:rsidR="00A43530" w:rsidRDefault="00A43530" w:rsidP="00A14D3F">
      <w:pPr>
        <w:pStyle w:val="Paragrafoelenco1"/>
        <w:numPr>
          <w:ilvl w:val="0"/>
          <w:numId w:val="23"/>
        </w:numPr>
        <w:spacing w:after="0" w:line="240" w:lineRule="auto"/>
        <w:jc w:val="both"/>
        <w:rPr>
          <w:rFonts w:cstheme="minorHAnsi"/>
          <w:sz w:val="24"/>
          <w:szCs w:val="24"/>
        </w:rPr>
      </w:pPr>
      <w:r>
        <w:rPr>
          <w:rFonts w:cstheme="minorHAnsi"/>
          <w:w w:val="105"/>
          <w:sz w:val="24"/>
          <w:szCs w:val="24"/>
        </w:rPr>
        <w:t xml:space="preserve">grave negligenza o malafede e/o inadempimento grave nell’esecuzione dei contratti affidati da </w:t>
      </w:r>
      <w:proofErr w:type="spellStart"/>
      <w:r>
        <w:rPr>
          <w:rFonts w:cstheme="minorHAnsi"/>
          <w:w w:val="105"/>
          <w:sz w:val="24"/>
          <w:szCs w:val="24"/>
        </w:rPr>
        <w:t>AIPo</w:t>
      </w:r>
      <w:proofErr w:type="spellEnd"/>
      <w:r>
        <w:rPr>
          <w:rFonts w:cstheme="minorHAnsi"/>
          <w:w w:val="105"/>
          <w:sz w:val="24"/>
          <w:szCs w:val="24"/>
        </w:rPr>
        <w:t>;</w:t>
      </w:r>
    </w:p>
    <w:p w:rsidR="00A43530" w:rsidRDefault="00A43530" w:rsidP="00A14D3F">
      <w:pPr>
        <w:pStyle w:val="Paragrafoelenco1"/>
        <w:numPr>
          <w:ilvl w:val="0"/>
          <w:numId w:val="23"/>
        </w:numPr>
        <w:spacing w:after="0" w:line="240" w:lineRule="auto"/>
        <w:jc w:val="both"/>
        <w:rPr>
          <w:rFonts w:cstheme="minorHAnsi"/>
          <w:sz w:val="24"/>
          <w:szCs w:val="24"/>
        </w:rPr>
      </w:pPr>
      <w:r>
        <w:rPr>
          <w:rFonts w:cstheme="minorHAnsi"/>
          <w:sz w:val="24"/>
          <w:szCs w:val="24"/>
        </w:rPr>
        <w:t>nei casi in cui per almeno tre volte nel biennio l’operatore non abbia risposto agli inviti di gara senza fornire</w:t>
      </w:r>
      <w:r w:rsidR="00601DC6">
        <w:rPr>
          <w:rFonts w:cstheme="minorHAnsi"/>
          <w:sz w:val="24"/>
          <w:szCs w:val="24"/>
        </w:rPr>
        <w:t xml:space="preserve"> adeguata motivazione in merito</w:t>
      </w:r>
      <w:r>
        <w:rPr>
          <w:rFonts w:cstheme="minorHAnsi"/>
          <w:sz w:val="24"/>
          <w:szCs w:val="24"/>
        </w:rPr>
        <w:t>.</w:t>
      </w:r>
    </w:p>
    <w:p w:rsidR="00A43530" w:rsidRDefault="00A43530" w:rsidP="00A14D3F">
      <w:pPr>
        <w:pStyle w:val="Paragrafoelenco1"/>
        <w:numPr>
          <w:ilvl w:val="0"/>
          <w:numId w:val="23"/>
        </w:numPr>
        <w:spacing w:after="0" w:line="240" w:lineRule="auto"/>
        <w:jc w:val="both"/>
        <w:rPr>
          <w:rFonts w:cstheme="minorHAnsi"/>
          <w:sz w:val="24"/>
          <w:szCs w:val="24"/>
        </w:rPr>
      </w:pPr>
      <w:r>
        <w:rPr>
          <w:rFonts w:cstheme="minorHAnsi"/>
          <w:sz w:val="24"/>
          <w:szCs w:val="24"/>
        </w:rPr>
        <w:t>accertata non veridicità delle dichiarazioni in merito al possesso anche di solo uno dei requisiti richiesti,</w:t>
      </w:r>
      <w:r>
        <w:rPr>
          <w:rFonts w:cstheme="minorHAnsi"/>
          <w:spacing w:val="-4"/>
          <w:sz w:val="24"/>
          <w:szCs w:val="24"/>
        </w:rPr>
        <w:t xml:space="preserve"> </w:t>
      </w:r>
      <w:r>
        <w:rPr>
          <w:rFonts w:cstheme="minorHAnsi"/>
          <w:sz w:val="24"/>
          <w:szCs w:val="24"/>
        </w:rPr>
        <w:t>sia</w:t>
      </w:r>
      <w:r>
        <w:rPr>
          <w:rFonts w:cstheme="minorHAnsi"/>
          <w:spacing w:val="-4"/>
          <w:sz w:val="24"/>
          <w:szCs w:val="24"/>
        </w:rPr>
        <w:t xml:space="preserve"> </w:t>
      </w:r>
      <w:r>
        <w:rPr>
          <w:rFonts w:cstheme="minorHAnsi"/>
          <w:sz w:val="24"/>
          <w:szCs w:val="24"/>
        </w:rPr>
        <w:t>di</w:t>
      </w:r>
      <w:r>
        <w:rPr>
          <w:rFonts w:cstheme="minorHAnsi"/>
          <w:spacing w:val="-6"/>
          <w:sz w:val="24"/>
          <w:szCs w:val="24"/>
        </w:rPr>
        <w:t xml:space="preserve"> </w:t>
      </w:r>
      <w:r>
        <w:rPr>
          <w:rFonts w:cstheme="minorHAnsi"/>
          <w:sz w:val="24"/>
          <w:szCs w:val="24"/>
        </w:rPr>
        <w:t>ordine</w:t>
      </w:r>
      <w:r>
        <w:rPr>
          <w:rFonts w:cstheme="minorHAnsi"/>
          <w:spacing w:val="-2"/>
          <w:sz w:val="24"/>
          <w:szCs w:val="24"/>
        </w:rPr>
        <w:t xml:space="preserve"> </w:t>
      </w:r>
      <w:r>
        <w:rPr>
          <w:rFonts w:cstheme="minorHAnsi"/>
          <w:sz w:val="24"/>
          <w:szCs w:val="24"/>
        </w:rPr>
        <w:t>generale</w:t>
      </w:r>
      <w:r>
        <w:rPr>
          <w:rFonts w:cstheme="minorHAnsi"/>
          <w:spacing w:val="-2"/>
          <w:sz w:val="24"/>
          <w:szCs w:val="24"/>
        </w:rPr>
        <w:t xml:space="preserve"> </w:t>
      </w:r>
      <w:r>
        <w:rPr>
          <w:rFonts w:cstheme="minorHAnsi"/>
          <w:sz w:val="24"/>
          <w:szCs w:val="24"/>
        </w:rPr>
        <w:t>che</w:t>
      </w:r>
      <w:r>
        <w:rPr>
          <w:rFonts w:cstheme="minorHAnsi"/>
          <w:spacing w:val="-2"/>
          <w:sz w:val="24"/>
          <w:szCs w:val="24"/>
        </w:rPr>
        <w:t xml:space="preserve"> </w:t>
      </w:r>
      <w:r>
        <w:rPr>
          <w:rFonts w:cstheme="minorHAnsi"/>
          <w:sz w:val="24"/>
          <w:szCs w:val="24"/>
        </w:rPr>
        <w:t>speciale,</w:t>
      </w:r>
      <w:r>
        <w:rPr>
          <w:rFonts w:cstheme="minorHAnsi"/>
          <w:spacing w:val="-4"/>
          <w:sz w:val="24"/>
          <w:szCs w:val="24"/>
        </w:rPr>
        <w:t xml:space="preserve"> </w:t>
      </w:r>
      <w:r>
        <w:rPr>
          <w:rFonts w:cstheme="minorHAnsi"/>
          <w:sz w:val="24"/>
          <w:szCs w:val="24"/>
        </w:rPr>
        <w:t>a</w:t>
      </w:r>
      <w:r>
        <w:rPr>
          <w:rFonts w:cstheme="minorHAnsi"/>
          <w:spacing w:val="-6"/>
          <w:sz w:val="24"/>
          <w:szCs w:val="24"/>
        </w:rPr>
        <w:t xml:space="preserve"> </w:t>
      </w:r>
      <w:r>
        <w:rPr>
          <w:rFonts w:cstheme="minorHAnsi"/>
          <w:sz w:val="24"/>
          <w:szCs w:val="24"/>
        </w:rPr>
        <w:t>seguito</w:t>
      </w:r>
      <w:r>
        <w:rPr>
          <w:rFonts w:cstheme="minorHAnsi"/>
          <w:spacing w:val="-8"/>
          <w:sz w:val="24"/>
          <w:szCs w:val="24"/>
        </w:rPr>
        <w:t xml:space="preserve"> </w:t>
      </w:r>
      <w:r>
        <w:rPr>
          <w:rFonts w:cstheme="minorHAnsi"/>
          <w:sz w:val="24"/>
          <w:szCs w:val="24"/>
        </w:rPr>
        <w:t>di</w:t>
      </w:r>
      <w:r>
        <w:rPr>
          <w:rFonts w:cstheme="minorHAnsi"/>
          <w:spacing w:val="-4"/>
          <w:sz w:val="24"/>
          <w:szCs w:val="24"/>
        </w:rPr>
        <w:t xml:space="preserve"> verifiche successive</w:t>
      </w:r>
      <w:r>
        <w:rPr>
          <w:rFonts w:cstheme="minorHAnsi"/>
          <w:sz w:val="24"/>
          <w:szCs w:val="24"/>
        </w:rPr>
        <w:t>, nonché a seguito delle verifiche effettuate in sede di</w:t>
      </w:r>
      <w:r>
        <w:rPr>
          <w:rFonts w:cstheme="minorHAnsi"/>
          <w:spacing w:val="-21"/>
          <w:sz w:val="24"/>
          <w:szCs w:val="24"/>
        </w:rPr>
        <w:t xml:space="preserve"> </w:t>
      </w:r>
      <w:r>
        <w:rPr>
          <w:rFonts w:cstheme="minorHAnsi"/>
          <w:sz w:val="24"/>
          <w:szCs w:val="24"/>
        </w:rPr>
        <w:t>aggiudicazione;</w:t>
      </w:r>
    </w:p>
    <w:p w:rsidR="00A43530" w:rsidRDefault="00A43530" w:rsidP="00A14D3F">
      <w:pPr>
        <w:pStyle w:val="Paragrafoelenco1"/>
        <w:numPr>
          <w:ilvl w:val="0"/>
          <w:numId w:val="23"/>
        </w:numPr>
        <w:spacing w:after="0" w:line="240" w:lineRule="auto"/>
        <w:jc w:val="both"/>
        <w:rPr>
          <w:rFonts w:cstheme="minorHAnsi"/>
          <w:sz w:val="24"/>
          <w:szCs w:val="24"/>
        </w:rPr>
      </w:pPr>
      <w:r>
        <w:rPr>
          <w:rFonts w:cstheme="minorHAnsi"/>
          <w:w w:val="105"/>
          <w:sz w:val="24"/>
          <w:szCs w:val="24"/>
        </w:rPr>
        <w:t>adozione</w:t>
      </w:r>
      <w:r>
        <w:rPr>
          <w:rFonts w:cstheme="minorHAnsi"/>
          <w:spacing w:val="-10"/>
          <w:w w:val="105"/>
          <w:sz w:val="24"/>
          <w:szCs w:val="24"/>
        </w:rPr>
        <w:t xml:space="preserve"> </w:t>
      </w:r>
      <w:r>
        <w:rPr>
          <w:rFonts w:cstheme="minorHAnsi"/>
          <w:w w:val="105"/>
          <w:sz w:val="24"/>
          <w:szCs w:val="24"/>
        </w:rPr>
        <w:t>di</w:t>
      </w:r>
      <w:r>
        <w:rPr>
          <w:rFonts w:cstheme="minorHAnsi"/>
          <w:spacing w:val="-10"/>
          <w:w w:val="105"/>
          <w:sz w:val="24"/>
          <w:szCs w:val="24"/>
        </w:rPr>
        <w:t xml:space="preserve"> </w:t>
      </w:r>
      <w:r>
        <w:rPr>
          <w:rFonts w:cstheme="minorHAnsi"/>
          <w:w w:val="105"/>
          <w:sz w:val="24"/>
          <w:szCs w:val="24"/>
        </w:rPr>
        <w:t>un</w:t>
      </w:r>
      <w:r>
        <w:rPr>
          <w:rFonts w:cstheme="minorHAnsi"/>
          <w:spacing w:val="-11"/>
          <w:w w:val="105"/>
          <w:sz w:val="24"/>
          <w:szCs w:val="24"/>
        </w:rPr>
        <w:t xml:space="preserve"> </w:t>
      </w:r>
      <w:r>
        <w:rPr>
          <w:rFonts w:cstheme="minorHAnsi"/>
          <w:w w:val="105"/>
          <w:sz w:val="24"/>
          <w:szCs w:val="24"/>
        </w:rPr>
        <w:t>provvedimento</w:t>
      </w:r>
      <w:r>
        <w:rPr>
          <w:rFonts w:cstheme="minorHAnsi"/>
          <w:spacing w:val="-10"/>
          <w:w w:val="105"/>
          <w:sz w:val="24"/>
          <w:szCs w:val="24"/>
        </w:rPr>
        <w:t xml:space="preserve"> </w:t>
      </w:r>
      <w:proofErr w:type="spellStart"/>
      <w:r>
        <w:rPr>
          <w:rFonts w:cstheme="minorHAnsi"/>
          <w:w w:val="105"/>
          <w:sz w:val="24"/>
          <w:szCs w:val="24"/>
        </w:rPr>
        <w:t>interdittivo</w:t>
      </w:r>
      <w:proofErr w:type="spellEnd"/>
      <w:r>
        <w:rPr>
          <w:rFonts w:cstheme="minorHAnsi"/>
          <w:spacing w:val="-10"/>
          <w:w w:val="105"/>
          <w:sz w:val="24"/>
          <w:szCs w:val="24"/>
        </w:rPr>
        <w:t xml:space="preserve"> </w:t>
      </w:r>
      <w:r>
        <w:rPr>
          <w:rFonts w:cstheme="minorHAnsi"/>
          <w:w w:val="105"/>
          <w:sz w:val="24"/>
          <w:szCs w:val="24"/>
        </w:rPr>
        <w:t>antimafia</w:t>
      </w:r>
      <w:r>
        <w:rPr>
          <w:rFonts w:cstheme="minorHAnsi"/>
          <w:spacing w:val="-11"/>
          <w:w w:val="105"/>
          <w:sz w:val="24"/>
          <w:szCs w:val="24"/>
        </w:rPr>
        <w:t xml:space="preserve"> </w:t>
      </w:r>
      <w:r>
        <w:rPr>
          <w:rFonts w:cstheme="minorHAnsi"/>
          <w:w w:val="105"/>
          <w:sz w:val="24"/>
          <w:szCs w:val="24"/>
        </w:rPr>
        <w:t>ai</w:t>
      </w:r>
      <w:r>
        <w:rPr>
          <w:rFonts w:cstheme="minorHAnsi"/>
          <w:spacing w:val="-10"/>
          <w:w w:val="105"/>
          <w:sz w:val="24"/>
          <w:szCs w:val="24"/>
        </w:rPr>
        <w:t xml:space="preserve"> </w:t>
      </w:r>
      <w:r>
        <w:rPr>
          <w:rFonts w:cstheme="minorHAnsi"/>
          <w:w w:val="105"/>
          <w:sz w:val="24"/>
          <w:szCs w:val="24"/>
        </w:rPr>
        <w:t>sensi</w:t>
      </w:r>
      <w:r>
        <w:rPr>
          <w:rFonts w:cstheme="minorHAnsi"/>
          <w:spacing w:val="-10"/>
          <w:w w:val="105"/>
          <w:sz w:val="24"/>
          <w:szCs w:val="24"/>
        </w:rPr>
        <w:t xml:space="preserve"> </w:t>
      </w:r>
      <w:r>
        <w:rPr>
          <w:rFonts w:cstheme="minorHAnsi"/>
          <w:w w:val="105"/>
          <w:sz w:val="24"/>
          <w:szCs w:val="24"/>
        </w:rPr>
        <w:t>del</w:t>
      </w:r>
      <w:r>
        <w:rPr>
          <w:rFonts w:cstheme="minorHAnsi"/>
          <w:spacing w:val="-13"/>
          <w:w w:val="105"/>
          <w:sz w:val="24"/>
          <w:szCs w:val="24"/>
        </w:rPr>
        <w:t xml:space="preserve"> </w:t>
      </w:r>
      <w:r>
        <w:rPr>
          <w:rFonts w:cstheme="minorHAnsi"/>
          <w:w w:val="105"/>
          <w:sz w:val="24"/>
          <w:szCs w:val="24"/>
        </w:rPr>
        <w:t>D.Lgs.</w:t>
      </w:r>
      <w:r>
        <w:rPr>
          <w:rFonts w:cstheme="minorHAnsi"/>
          <w:spacing w:val="-10"/>
          <w:w w:val="105"/>
          <w:sz w:val="24"/>
          <w:szCs w:val="24"/>
        </w:rPr>
        <w:t xml:space="preserve"> </w:t>
      </w:r>
      <w:r>
        <w:rPr>
          <w:rFonts w:cstheme="minorHAnsi"/>
          <w:w w:val="105"/>
          <w:sz w:val="24"/>
          <w:szCs w:val="24"/>
        </w:rPr>
        <w:t>159/2011;</w:t>
      </w:r>
    </w:p>
    <w:p w:rsidR="00A43530" w:rsidRPr="00807659" w:rsidRDefault="00A43530" w:rsidP="00A14D3F">
      <w:pPr>
        <w:pStyle w:val="Paragrafoelenco1"/>
        <w:numPr>
          <w:ilvl w:val="0"/>
          <w:numId w:val="23"/>
        </w:numPr>
        <w:spacing w:after="0" w:line="240" w:lineRule="auto"/>
        <w:jc w:val="both"/>
        <w:rPr>
          <w:rFonts w:cstheme="minorHAnsi"/>
          <w:sz w:val="24"/>
          <w:szCs w:val="24"/>
        </w:rPr>
      </w:pPr>
      <w:r>
        <w:rPr>
          <w:rFonts w:cstheme="minorHAnsi"/>
          <w:w w:val="105"/>
          <w:sz w:val="24"/>
          <w:szCs w:val="24"/>
        </w:rPr>
        <w:t>in</w:t>
      </w:r>
      <w:r>
        <w:rPr>
          <w:rFonts w:cstheme="minorHAnsi"/>
          <w:spacing w:val="-13"/>
          <w:w w:val="105"/>
          <w:sz w:val="24"/>
          <w:szCs w:val="24"/>
        </w:rPr>
        <w:t xml:space="preserve"> </w:t>
      </w:r>
      <w:r>
        <w:rPr>
          <w:rFonts w:cstheme="minorHAnsi"/>
          <w:w w:val="105"/>
          <w:sz w:val="24"/>
          <w:szCs w:val="24"/>
        </w:rPr>
        <w:t>tutti</w:t>
      </w:r>
      <w:r>
        <w:rPr>
          <w:rFonts w:cstheme="minorHAnsi"/>
          <w:spacing w:val="-12"/>
          <w:w w:val="105"/>
          <w:sz w:val="24"/>
          <w:szCs w:val="24"/>
        </w:rPr>
        <w:t xml:space="preserve"> </w:t>
      </w:r>
      <w:r>
        <w:rPr>
          <w:rFonts w:cstheme="minorHAnsi"/>
          <w:w w:val="105"/>
          <w:sz w:val="24"/>
          <w:szCs w:val="24"/>
        </w:rPr>
        <w:t>i</w:t>
      </w:r>
      <w:r>
        <w:rPr>
          <w:rFonts w:cstheme="minorHAnsi"/>
          <w:spacing w:val="-12"/>
          <w:w w:val="105"/>
          <w:sz w:val="24"/>
          <w:szCs w:val="24"/>
        </w:rPr>
        <w:t xml:space="preserve"> </w:t>
      </w:r>
      <w:r>
        <w:rPr>
          <w:rFonts w:cstheme="minorHAnsi"/>
          <w:w w:val="105"/>
          <w:sz w:val="24"/>
          <w:szCs w:val="24"/>
        </w:rPr>
        <w:t>casi</w:t>
      </w:r>
      <w:r>
        <w:rPr>
          <w:rFonts w:cstheme="minorHAnsi"/>
          <w:spacing w:val="-15"/>
          <w:w w:val="105"/>
          <w:sz w:val="24"/>
          <w:szCs w:val="24"/>
        </w:rPr>
        <w:t xml:space="preserve"> </w:t>
      </w:r>
      <w:r>
        <w:rPr>
          <w:rFonts w:cstheme="minorHAnsi"/>
          <w:w w:val="105"/>
          <w:sz w:val="24"/>
          <w:szCs w:val="24"/>
        </w:rPr>
        <w:t>in</w:t>
      </w:r>
      <w:r>
        <w:rPr>
          <w:rFonts w:cstheme="minorHAnsi"/>
          <w:spacing w:val="-13"/>
          <w:w w:val="105"/>
          <w:sz w:val="24"/>
          <w:szCs w:val="24"/>
        </w:rPr>
        <w:t xml:space="preserve"> </w:t>
      </w:r>
      <w:r>
        <w:rPr>
          <w:rFonts w:cstheme="minorHAnsi"/>
          <w:w w:val="105"/>
          <w:sz w:val="24"/>
          <w:szCs w:val="24"/>
        </w:rPr>
        <w:t>cui</w:t>
      </w:r>
      <w:r>
        <w:rPr>
          <w:rFonts w:cstheme="minorHAnsi"/>
          <w:spacing w:val="-12"/>
          <w:w w:val="105"/>
          <w:sz w:val="24"/>
          <w:szCs w:val="24"/>
        </w:rPr>
        <w:t xml:space="preserve"> </w:t>
      </w:r>
      <w:r>
        <w:rPr>
          <w:rFonts w:cstheme="minorHAnsi"/>
          <w:w w:val="105"/>
          <w:sz w:val="24"/>
          <w:szCs w:val="24"/>
        </w:rPr>
        <w:t>la</w:t>
      </w:r>
      <w:r>
        <w:rPr>
          <w:rFonts w:cstheme="minorHAnsi"/>
          <w:spacing w:val="-13"/>
          <w:w w:val="105"/>
          <w:sz w:val="24"/>
          <w:szCs w:val="24"/>
        </w:rPr>
        <w:t xml:space="preserve"> </w:t>
      </w:r>
      <w:r>
        <w:rPr>
          <w:rFonts w:cstheme="minorHAnsi"/>
          <w:w w:val="105"/>
          <w:sz w:val="24"/>
          <w:szCs w:val="24"/>
        </w:rPr>
        <w:t>normativa</w:t>
      </w:r>
      <w:r>
        <w:rPr>
          <w:rFonts w:cstheme="minorHAnsi"/>
          <w:spacing w:val="-13"/>
          <w:w w:val="105"/>
          <w:sz w:val="24"/>
          <w:szCs w:val="24"/>
        </w:rPr>
        <w:t xml:space="preserve"> </w:t>
      </w:r>
      <w:r>
        <w:rPr>
          <w:rFonts w:cstheme="minorHAnsi"/>
          <w:w w:val="105"/>
          <w:sz w:val="24"/>
          <w:szCs w:val="24"/>
        </w:rPr>
        <w:t>di</w:t>
      </w:r>
      <w:r>
        <w:rPr>
          <w:rFonts w:cstheme="minorHAnsi"/>
          <w:spacing w:val="-12"/>
          <w:w w:val="105"/>
          <w:sz w:val="24"/>
          <w:szCs w:val="24"/>
        </w:rPr>
        <w:t xml:space="preserve"> </w:t>
      </w:r>
      <w:r>
        <w:rPr>
          <w:rFonts w:cstheme="minorHAnsi"/>
          <w:w w:val="105"/>
          <w:sz w:val="24"/>
          <w:szCs w:val="24"/>
        </w:rPr>
        <w:t>riferimento</w:t>
      </w:r>
      <w:r>
        <w:rPr>
          <w:rFonts w:cstheme="minorHAnsi"/>
          <w:spacing w:val="-12"/>
          <w:w w:val="105"/>
          <w:sz w:val="24"/>
          <w:szCs w:val="24"/>
        </w:rPr>
        <w:t xml:space="preserve"> </w:t>
      </w:r>
      <w:r>
        <w:rPr>
          <w:rFonts w:cstheme="minorHAnsi"/>
          <w:w w:val="105"/>
          <w:sz w:val="24"/>
          <w:szCs w:val="24"/>
        </w:rPr>
        <w:t>prevede</w:t>
      </w:r>
      <w:r>
        <w:rPr>
          <w:rFonts w:cstheme="minorHAnsi"/>
          <w:spacing w:val="-10"/>
          <w:w w:val="105"/>
          <w:sz w:val="24"/>
          <w:szCs w:val="24"/>
        </w:rPr>
        <w:t xml:space="preserve"> </w:t>
      </w:r>
      <w:r>
        <w:rPr>
          <w:rFonts w:cstheme="minorHAnsi"/>
          <w:w w:val="105"/>
          <w:sz w:val="24"/>
          <w:szCs w:val="24"/>
        </w:rPr>
        <w:t>l’esclusione</w:t>
      </w:r>
      <w:r>
        <w:rPr>
          <w:rFonts w:cstheme="minorHAnsi"/>
          <w:spacing w:val="-12"/>
          <w:w w:val="105"/>
          <w:sz w:val="24"/>
          <w:szCs w:val="24"/>
        </w:rPr>
        <w:t xml:space="preserve"> </w:t>
      </w:r>
      <w:r>
        <w:rPr>
          <w:rFonts w:cstheme="minorHAnsi"/>
          <w:w w:val="105"/>
          <w:sz w:val="24"/>
          <w:szCs w:val="24"/>
        </w:rPr>
        <w:t>dai</w:t>
      </w:r>
      <w:r>
        <w:rPr>
          <w:rFonts w:cstheme="minorHAnsi"/>
          <w:spacing w:val="-12"/>
          <w:w w:val="105"/>
          <w:sz w:val="24"/>
          <w:szCs w:val="24"/>
        </w:rPr>
        <w:t xml:space="preserve"> </w:t>
      </w:r>
      <w:r>
        <w:rPr>
          <w:rFonts w:cstheme="minorHAnsi"/>
          <w:w w:val="105"/>
          <w:sz w:val="24"/>
          <w:szCs w:val="24"/>
        </w:rPr>
        <w:t>procedimenti</w:t>
      </w:r>
      <w:r>
        <w:rPr>
          <w:rFonts w:cstheme="minorHAnsi"/>
          <w:spacing w:val="-12"/>
          <w:w w:val="105"/>
          <w:sz w:val="24"/>
          <w:szCs w:val="24"/>
        </w:rPr>
        <w:t xml:space="preserve"> </w:t>
      </w:r>
      <w:r>
        <w:rPr>
          <w:rFonts w:cstheme="minorHAnsi"/>
          <w:w w:val="105"/>
          <w:sz w:val="24"/>
          <w:szCs w:val="24"/>
        </w:rPr>
        <w:t>concorsuali.</w:t>
      </w:r>
    </w:p>
    <w:p w:rsidR="00807659" w:rsidRDefault="00807659" w:rsidP="00E73A9F">
      <w:pPr>
        <w:autoSpaceDE w:val="0"/>
        <w:autoSpaceDN w:val="0"/>
        <w:adjustRightInd w:val="0"/>
        <w:spacing w:after="0" w:line="240" w:lineRule="auto"/>
        <w:jc w:val="both"/>
        <w:rPr>
          <w:rFonts w:cs="Helvetica"/>
          <w:sz w:val="24"/>
          <w:szCs w:val="24"/>
        </w:rPr>
      </w:pPr>
      <w:r w:rsidRPr="00CC08AE">
        <w:rPr>
          <w:rFonts w:cs="Helvetica"/>
          <w:sz w:val="24"/>
          <w:szCs w:val="24"/>
        </w:rPr>
        <w:t>La cancellazione viene gestita all’interno della piattaforma Albo e Monitoraggio Fornitori con le funzioni “blocca/sblocca” e “chiudi” che saranno notificate e visibili all’operatore economico.</w:t>
      </w:r>
    </w:p>
    <w:p w:rsidR="00A14D3F" w:rsidRPr="00CC08AE" w:rsidRDefault="00A14D3F" w:rsidP="00E73A9F">
      <w:pPr>
        <w:autoSpaceDE w:val="0"/>
        <w:autoSpaceDN w:val="0"/>
        <w:adjustRightInd w:val="0"/>
        <w:spacing w:after="0" w:line="240" w:lineRule="auto"/>
        <w:jc w:val="both"/>
        <w:rPr>
          <w:rFonts w:cs="Helvetica"/>
          <w:sz w:val="24"/>
          <w:szCs w:val="24"/>
        </w:rPr>
      </w:pPr>
    </w:p>
    <w:p w:rsidR="00A43530" w:rsidRPr="00CC08AE" w:rsidRDefault="00844D06"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r>
        <w:rPr>
          <w:rFonts w:asciiTheme="minorHAnsi" w:hAnsiTheme="minorHAnsi" w:cstheme="minorHAnsi"/>
          <w:color w:val="auto"/>
          <w:sz w:val="28"/>
          <w:szCs w:val="28"/>
        </w:rPr>
        <w:t xml:space="preserve"> </w:t>
      </w:r>
      <w:bookmarkStart w:id="12" w:name="_Toc517100839"/>
      <w:r w:rsidR="00A43530" w:rsidRPr="00CC08AE">
        <w:rPr>
          <w:rFonts w:asciiTheme="minorHAnsi" w:hAnsiTheme="minorHAnsi" w:cstheme="minorHAnsi"/>
          <w:color w:val="auto"/>
          <w:sz w:val="28"/>
          <w:szCs w:val="28"/>
        </w:rPr>
        <w:t>UTILIZZO DELL’ELENCO</w:t>
      </w:r>
      <w:r w:rsidR="00BB0761" w:rsidRPr="00CC08AE">
        <w:rPr>
          <w:rFonts w:asciiTheme="minorHAnsi" w:hAnsiTheme="minorHAnsi" w:cstheme="minorHAnsi"/>
          <w:color w:val="auto"/>
          <w:sz w:val="28"/>
          <w:szCs w:val="28"/>
        </w:rPr>
        <w:t xml:space="preserve"> E CRITERI DI SCELTA DEGLI OPERATORI ECONOMICI DA INVITARE</w:t>
      </w:r>
      <w:bookmarkEnd w:id="12"/>
    </w:p>
    <w:p w:rsidR="00A43530" w:rsidRDefault="00A43530" w:rsidP="00A43530">
      <w:pPr>
        <w:tabs>
          <w:tab w:val="left" w:pos="835"/>
        </w:tabs>
        <w:spacing w:after="120" w:line="240" w:lineRule="auto"/>
        <w:ind w:right="-1"/>
        <w:jc w:val="both"/>
        <w:rPr>
          <w:rFonts w:cstheme="minorHAnsi"/>
          <w:sz w:val="24"/>
          <w:szCs w:val="24"/>
        </w:rPr>
      </w:pPr>
      <w:r>
        <w:rPr>
          <w:rFonts w:cstheme="minorHAnsi"/>
          <w:sz w:val="24"/>
          <w:szCs w:val="24"/>
        </w:rPr>
        <w:t xml:space="preserve">La selezione degli operatori economici da invitare alle gare per l’affidamento di lavori o di servizi di ingegneria e architettura e altri servizi tecnici, sarà effettuata da </w:t>
      </w:r>
      <w:proofErr w:type="spellStart"/>
      <w:r>
        <w:rPr>
          <w:rFonts w:cstheme="minorHAnsi"/>
          <w:sz w:val="24"/>
          <w:szCs w:val="24"/>
        </w:rPr>
        <w:t>AIPo</w:t>
      </w:r>
      <w:proofErr w:type="spellEnd"/>
      <w:r w:rsidR="00A8761C">
        <w:rPr>
          <w:rFonts w:cstheme="minorHAnsi"/>
          <w:sz w:val="24"/>
          <w:szCs w:val="24"/>
        </w:rPr>
        <w:t xml:space="preserve"> </w:t>
      </w:r>
      <w:r>
        <w:rPr>
          <w:rFonts w:cstheme="minorHAnsi"/>
          <w:sz w:val="24"/>
          <w:szCs w:val="24"/>
        </w:rPr>
        <w:t xml:space="preserve">all’interno della categoria competente in base alle prestazioni oggetto della singola procedura e tenuto conto della relativa </w:t>
      </w:r>
      <w:bookmarkStart w:id="13" w:name="_GoBack"/>
      <w:r>
        <w:rPr>
          <w:rFonts w:cstheme="minorHAnsi"/>
          <w:sz w:val="24"/>
          <w:szCs w:val="24"/>
        </w:rPr>
        <w:t>classe</w:t>
      </w:r>
      <w:bookmarkEnd w:id="13"/>
      <w:r>
        <w:rPr>
          <w:rFonts w:cstheme="minorHAnsi"/>
          <w:sz w:val="24"/>
          <w:szCs w:val="24"/>
        </w:rPr>
        <w:t xml:space="preserve"> di</w:t>
      </w:r>
      <w:r>
        <w:rPr>
          <w:rFonts w:cstheme="minorHAnsi"/>
          <w:spacing w:val="-7"/>
          <w:sz w:val="24"/>
          <w:szCs w:val="24"/>
        </w:rPr>
        <w:t xml:space="preserve"> </w:t>
      </w:r>
      <w:r>
        <w:rPr>
          <w:rFonts w:cstheme="minorHAnsi"/>
          <w:sz w:val="24"/>
          <w:szCs w:val="24"/>
        </w:rPr>
        <w:t>importo.</w:t>
      </w:r>
    </w:p>
    <w:p w:rsidR="00A624CA" w:rsidRPr="00CC08AE" w:rsidRDefault="00A624CA" w:rsidP="00E719D4">
      <w:pPr>
        <w:autoSpaceDE w:val="0"/>
        <w:autoSpaceDN w:val="0"/>
        <w:adjustRightInd w:val="0"/>
        <w:spacing w:after="120" w:line="240" w:lineRule="auto"/>
        <w:jc w:val="both"/>
        <w:rPr>
          <w:rFonts w:cs="Helvetica"/>
          <w:sz w:val="24"/>
          <w:szCs w:val="24"/>
        </w:rPr>
      </w:pPr>
      <w:r w:rsidRPr="00CC08AE">
        <w:rPr>
          <w:rFonts w:cs="Helvetica"/>
          <w:sz w:val="24"/>
          <w:szCs w:val="24"/>
        </w:rPr>
        <w:t>La rotazione degli inviti avviene tramite l’applicativo informatico Albo e Monitoraggio Fornitori on line mediante questi criteri:</w:t>
      </w:r>
    </w:p>
    <w:p w:rsidR="00A624CA" w:rsidRPr="00347203" w:rsidRDefault="00A624CA" w:rsidP="00347203">
      <w:pPr>
        <w:pStyle w:val="Paragrafoelenco"/>
        <w:numPr>
          <w:ilvl w:val="0"/>
          <w:numId w:val="15"/>
        </w:numPr>
        <w:autoSpaceDE w:val="0"/>
        <w:autoSpaceDN w:val="0"/>
        <w:adjustRightInd w:val="0"/>
        <w:spacing w:after="120" w:line="240" w:lineRule="auto"/>
        <w:ind w:left="284" w:hanging="284"/>
        <w:jc w:val="both"/>
        <w:rPr>
          <w:rFonts w:cs="Helvetica"/>
          <w:sz w:val="24"/>
          <w:szCs w:val="24"/>
        </w:rPr>
      </w:pPr>
      <w:r w:rsidRPr="00347203">
        <w:rPr>
          <w:rFonts w:cs="Helvetica"/>
          <w:sz w:val="24"/>
          <w:szCs w:val="24"/>
        </w:rPr>
        <w:t xml:space="preserve">la rotazione avviene all’interno di ciascun </w:t>
      </w:r>
      <w:proofErr w:type="spellStart"/>
      <w:r w:rsidRPr="00347203">
        <w:rPr>
          <w:rFonts w:cs="Helvetica"/>
          <w:sz w:val="24"/>
          <w:szCs w:val="24"/>
        </w:rPr>
        <w:t>macroambito</w:t>
      </w:r>
      <w:proofErr w:type="spellEnd"/>
      <w:r w:rsidRPr="00347203">
        <w:rPr>
          <w:rFonts w:cs="Helvetica"/>
          <w:sz w:val="24"/>
          <w:szCs w:val="24"/>
        </w:rPr>
        <w:t xml:space="preserve"> come individuat</w:t>
      </w:r>
      <w:r w:rsidR="006302B8" w:rsidRPr="00347203">
        <w:rPr>
          <w:rFonts w:cs="Helvetica"/>
          <w:sz w:val="24"/>
          <w:szCs w:val="24"/>
        </w:rPr>
        <w:t>i</w:t>
      </w:r>
      <w:r w:rsidR="00BB0761" w:rsidRPr="00347203">
        <w:rPr>
          <w:rFonts w:cs="Helvetica"/>
          <w:sz w:val="24"/>
          <w:szCs w:val="24"/>
        </w:rPr>
        <w:t xml:space="preserve"> ne</w:t>
      </w:r>
      <w:r w:rsidR="00740EF5" w:rsidRPr="00347203">
        <w:rPr>
          <w:rFonts w:cs="Helvetica"/>
          <w:sz w:val="24"/>
          <w:szCs w:val="24"/>
        </w:rPr>
        <w:t>l</w:t>
      </w:r>
      <w:r w:rsidR="00E97F90" w:rsidRPr="00347203">
        <w:rPr>
          <w:rFonts w:cs="Helvetica"/>
          <w:sz w:val="24"/>
          <w:szCs w:val="24"/>
        </w:rPr>
        <w:t xml:space="preserve"> </w:t>
      </w:r>
      <w:r w:rsidR="00A645A0" w:rsidRPr="00347203">
        <w:rPr>
          <w:rFonts w:cs="Helvetica"/>
          <w:sz w:val="24"/>
          <w:szCs w:val="24"/>
        </w:rPr>
        <w:t>paragrafo</w:t>
      </w:r>
      <w:r w:rsidR="00BB0761" w:rsidRPr="00347203">
        <w:rPr>
          <w:rFonts w:cs="Helvetica"/>
          <w:sz w:val="24"/>
          <w:szCs w:val="24"/>
        </w:rPr>
        <w:t xml:space="preserve"> 3 e pertanto sono da considerarsi autonomi ciascuno rispetto</w:t>
      </w:r>
      <w:r w:rsidR="00F176F9" w:rsidRPr="00347203">
        <w:rPr>
          <w:rFonts w:cs="Helvetica"/>
          <w:sz w:val="24"/>
          <w:szCs w:val="24"/>
        </w:rPr>
        <w:t xml:space="preserve"> all’</w:t>
      </w:r>
      <w:r w:rsidR="00BB0761" w:rsidRPr="00347203">
        <w:rPr>
          <w:rFonts w:cs="Helvetica"/>
          <w:sz w:val="24"/>
          <w:szCs w:val="24"/>
        </w:rPr>
        <w:t>altr</w:t>
      </w:r>
      <w:r w:rsidR="00F176F9" w:rsidRPr="00347203">
        <w:rPr>
          <w:rFonts w:cs="Helvetica"/>
          <w:sz w:val="24"/>
          <w:szCs w:val="24"/>
        </w:rPr>
        <w:t>o</w:t>
      </w:r>
      <w:r w:rsidR="00BB0761" w:rsidRPr="00347203">
        <w:rPr>
          <w:rFonts w:cs="Helvetica"/>
          <w:sz w:val="24"/>
          <w:szCs w:val="24"/>
        </w:rPr>
        <w:t>;</w:t>
      </w:r>
    </w:p>
    <w:p w:rsidR="00412EAF" w:rsidRDefault="00A57574" w:rsidP="00347203">
      <w:pPr>
        <w:pStyle w:val="Paragrafoelenco"/>
        <w:numPr>
          <w:ilvl w:val="0"/>
          <w:numId w:val="15"/>
        </w:numPr>
        <w:autoSpaceDE w:val="0"/>
        <w:autoSpaceDN w:val="0"/>
        <w:adjustRightInd w:val="0"/>
        <w:spacing w:after="120" w:line="240" w:lineRule="auto"/>
        <w:ind w:left="284" w:hanging="284"/>
        <w:jc w:val="both"/>
        <w:rPr>
          <w:rFonts w:cs="Helvetica"/>
          <w:sz w:val="24"/>
          <w:szCs w:val="24"/>
        </w:rPr>
      </w:pPr>
      <w:r w:rsidRPr="00347203">
        <w:rPr>
          <w:rFonts w:cs="Helvetica"/>
          <w:sz w:val="24"/>
          <w:szCs w:val="24"/>
        </w:rPr>
        <w:t xml:space="preserve">la rotazione si basa sul numero di inviti che ciascun operatore economico ha ricevuto da </w:t>
      </w:r>
      <w:proofErr w:type="spellStart"/>
      <w:r w:rsidRPr="00347203">
        <w:rPr>
          <w:rFonts w:cs="Helvetica"/>
          <w:sz w:val="24"/>
          <w:szCs w:val="24"/>
        </w:rPr>
        <w:t>AIPo</w:t>
      </w:r>
      <w:proofErr w:type="spellEnd"/>
      <w:r w:rsidR="008A41F4" w:rsidRPr="00347203">
        <w:rPr>
          <w:rFonts w:cs="Helvetica"/>
          <w:sz w:val="24"/>
          <w:szCs w:val="24"/>
        </w:rPr>
        <w:t xml:space="preserve"> </w:t>
      </w:r>
      <w:r w:rsidRPr="00347203">
        <w:rPr>
          <w:rFonts w:cs="Helvetica"/>
          <w:sz w:val="24"/>
          <w:szCs w:val="24"/>
        </w:rPr>
        <w:t>in modo crescente e, a parità di inviti, in modo casuale (utilizzando f</w:t>
      </w:r>
      <w:r w:rsidR="00BB0761" w:rsidRPr="00347203">
        <w:rPr>
          <w:rFonts w:cs="Helvetica"/>
          <w:sz w:val="24"/>
          <w:szCs w:val="24"/>
        </w:rPr>
        <w:t xml:space="preserve">unzioni informatiche “random”), pertanto gli </w:t>
      </w:r>
      <w:r w:rsidR="00F176F9" w:rsidRPr="00347203">
        <w:rPr>
          <w:rFonts w:cs="Helvetica"/>
          <w:sz w:val="24"/>
          <w:szCs w:val="24"/>
        </w:rPr>
        <w:t>o</w:t>
      </w:r>
      <w:r w:rsidR="00BB0761" w:rsidRPr="00347203">
        <w:rPr>
          <w:rFonts w:cs="Helvetica"/>
          <w:sz w:val="24"/>
          <w:szCs w:val="24"/>
        </w:rPr>
        <w:t xml:space="preserve">peratori economici sono estratti dall’Albo a partire da coloro che non sono mai stati invitati o che hanno ricevuto un numero di inviti inferiore rispetto agli altri </w:t>
      </w:r>
      <w:r w:rsidR="00F176F9" w:rsidRPr="00347203">
        <w:rPr>
          <w:rFonts w:cs="Helvetica"/>
          <w:sz w:val="24"/>
          <w:szCs w:val="24"/>
        </w:rPr>
        <w:t>all</w:t>
      </w:r>
      <w:r w:rsidR="00E719D4" w:rsidRPr="00347203">
        <w:rPr>
          <w:rFonts w:cs="Helvetica"/>
          <w:sz w:val="24"/>
          <w:szCs w:val="24"/>
        </w:rPr>
        <w:t xml:space="preserve">’interno di ciascun </w:t>
      </w:r>
      <w:proofErr w:type="spellStart"/>
      <w:r w:rsidR="00E719D4" w:rsidRPr="00347203">
        <w:rPr>
          <w:rFonts w:cs="Helvetica"/>
          <w:sz w:val="24"/>
          <w:szCs w:val="24"/>
        </w:rPr>
        <w:t>macroambito</w:t>
      </w:r>
      <w:proofErr w:type="spellEnd"/>
      <w:r w:rsidR="00E719D4" w:rsidRPr="00347203">
        <w:rPr>
          <w:rFonts w:cs="Helvetica"/>
          <w:sz w:val="24"/>
          <w:szCs w:val="24"/>
        </w:rPr>
        <w:t xml:space="preserve">. </w:t>
      </w:r>
    </w:p>
    <w:p w:rsidR="000217A5" w:rsidRPr="00DA4EBD" w:rsidRDefault="000217A5" w:rsidP="000217A5">
      <w:pPr>
        <w:pStyle w:val="Paragrafoelenco"/>
        <w:numPr>
          <w:ilvl w:val="0"/>
          <w:numId w:val="15"/>
        </w:numPr>
        <w:autoSpaceDE w:val="0"/>
        <w:autoSpaceDN w:val="0"/>
        <w:adjustRightInd w:val="0"/>
        <w:spacing w:after="120" w:line="240" w:lineRule="auto"/>
        <w:ind w:left="284" w:hanging="284"/>
        <w:jc w:val="both"/>
        <w:rPr>
          <w:rFonts w:cs="Helvetica"/>
          <w:sz w:val="24"/>
          <w:szCs w:val="24"/>
        </w:rPr>
      </w:pPr>
      <w:r w:rsidRPr="00DA4EBD">
        <w:rPr>
          <w:rFonts w:cs="Helvetica"/>
          <w:sz w:val="24"/>
          <w:szCs w:val="24"/>
        </w:rPr>
        <w:t>in alternativa a quanto previsto nel precedente capoverso, è possibile procedere all’individuazione dei soggetti da invitare selezionandoli dall’Albo</w:t>
      </w:r>
      <w:r w:rsidR="000614C5" w:rsidRPr="00DA4EBD">
        <w:rPr>
          <w:rFonts w:cs="Helvetica"/>
          <w:sz w:val="24"/>
          <w:szCs w:val="24"/>
        </w:rPr>
        <w:t xml:space="preserve"> sempre</w:t>
      </w:r>
      <w:r w:rsidRPr="00DA4EBD">
        <w:rPr>
          <w:rFonts w:cs="Helvetica"/>
          <w:sz w:val="24"/>
          <w:szCs w:val="24"/>
        </w:rPr>
        <w:t xml:space="preserve"> nel rispetto dell’art.36 del Codice dei Contratti Pubblici</w:t>
      </w:r>
      <w:r w:rsidR="00A3489D" w:rsidRPr="00DA4EBD">
        <w:rPr>
          <w:rFonts w:cs="Helvetica"/>
          <w:sz w:val="24"/>
          <w:szCs w:val="24"/>
        </w:rPr>
        <w:t xml:space="preserve"> e delle</w:t>
      </w:r>
      <w:r w:rsidRPr="00DA4EBD">
        <w:rPr>
          <w:rFonts w:cs="Helvetica"/>
          <w:sz w:val="24"/>
          <w:szCs w:val="24"/>
        </w:rPr>
        <w:t xml:space="preserve"> Linee Guida ANAC n. 4, in particolare nei paragrafi 3.6 e 3.7 (Aggiornate con delibera del Consiglio n. 206 del 1 marzo 2018).</w:t>
      </w:r>
    </w:p>
    <w:p w:rsidR="00A624CA" w:rsidRPr="00DA4EBD" w:rsidRDefault="00A624CA" w:rsidP="00347203">
      <w:pPr>
        <w:pStyle w:val="Paragrafoelenco"/>
        <w:numPr>
          <w:ilvl w:val="0"/>
          <w:numId w:val="15"/>
        </w:numPr>
        <w:autoSpaceDE w:val="0"/>
        <w:autoSpaceDN w:val="0"/>
        <w:adjustRightInd w:val="0"/>
        <w:spacing w:after="120" w:line="240" w:lineRule="auto"/>
        <w:ind w:left="284" w:hanging="284"/>
        <w:jc w:val="both"/>
        <w:rPr>
          <w:rFonts w:cs="Helvetica"/>
          <w:sz w:val="24"/>
          <w:szCs w:val="24"/>
        </w:rPr>
      </w:pPr>
      <w:r w:rsidRPr="00DA4EBD">
        <w:rPr>
          <w:rFonts w:cs="Helvetica"/>
          <w:sz w:val="24"/>
          <w:szCs w:val="24"/>
        </w:rPr>
        <w:t>in caso di coinvolgimento di altri soggetti diversi dal destinatario dell’invito (RTI, RTP, Subappalto, Avvalimento) il contatore della rotazione sarà incrementato per ciascun partecipante.</w:t>
      </w:r>
      <w:r w:rsidR="00FC6E0F" w:rsidRPr="00DA4EBD">
        <w:rPr>
          <w:rFonts w:cs="Helvetica"/>
          <w:sz w:val="24"/>
          <w:szCs w:val="24"/>
        </w:rPr>
        <w:t xml:space="preserve"> </w:t>
      </w:r>
    </w:p>
    <w:p w:rsidR="009F0B44" w:rsidRDefault="009F0B44" w:rsidP="009F0B44">
      <w:pPr>
        <w:pStyle w:val="Corpotesto"/>
        <w:spacing w:after="120" w:line="240" w:lineRule="auto"/>
        <w:ind w:right="-1"/>
        <w:jc w:val="both"/>
        <w:rPr>
          <w:rFonts w:cstheme="minorHAnsi"/>
          <w:sz w:val="24"/>
          <w:szCs w:val="24"/>
        </w:rPr>
      </w:pPr>
      <w:r w:rsidRPr="00DA4EBD">
        <w:rPr>
          <w:rFonts w:cstheme="minorHAnsi"/>
          <w:sz w:val="24"/>
          <w:szCs w:val="24"/>
        </w:rPr>
        <w:t xml:space="preserve">Ogni tre anni di durata dell’Albo, il contatore degli inviti </w:t>
      </w:r>
      <w:r w:rsidR="002137BC" w:rsidRPr="00DA4EBD">
        <w:rPr>
          <w:rFonts w:cstheme="minorHAnsi"/>
          <w:sz w:val="24"/>
          <w:szCs w:val="24"/>
        </w:rPr>
        <w:t xml:space="preserve">alle procedure di gara </w:t>
      </w:r>
      <w:r w:rsidRPr="00DA4EBD">
        <w:rPr>
          <w:rFonts w:cstheme="minorHAnsi"/>
          <w:sz w:val="24"/>
          <w:szCs w:val="24"/>
        </w:rPr>
        <w:t>ricevuti da ciascun operatore economico iscritto verrà azzerato in coincidenza del 31 dicembre del terzo anno. In sede di prima costituzione dell’Albo, il triennio decorre</w:t>
      </w:r>
      <w:r w:rsidR="003915AC" w:rsidRPr="00DA4EBD">
        <w:rPr>
          <w:rFonts w:cstheme="minorHAnsi"/>
          <w:sz w:val="24"/>
          <w:szCs w:val="24"/>
        </w:rPr>
        <w:t>rà</w:t>
      </w:r>
      <w:r w:rsidRPr="00DA4EBD">
        <w:rPr>
          <w:rFonts w:cstheme="minorHAnsi"/>
          <w:sz w:val="24"/>
          <w:szCs w:val="24"/>
        </w:rPr>
        <w:t xml:space="preserve"> </w:t>
      </w:r>
      <w:r w:rsidR="00044348" w:rsidRPr="00DA4EBD">
        <w:rPr>
          <w:rFonts w:cstheme="minorHAnsi"/>
          <w:sz w:val="24"/>
          <w:szCs w:val="24"/>
        </w:rPr>
        <w:t>dal 1 gennaio dell’anno immedia</w:t>
      </w:r>
      <w:r w:rsidRPr="00DA4EBD">
        <w:rPr>
          <w:rFonts w:cstheme="minorHAnsi"/>
          <w:sz w:val="24"/>
          <w:szCs w:val="24"/>
        </w:rPr>
        <w:t>tamente seguente a quello di costituzione.</w:t>
      </w:r>
      <w:r w:rsidR="00044348" w:rsidRPr="00DA4EBD">
        <w:rPr>
          <w:rFonts w:cstheme="minorHAnsi"/>
          <w:sz w:val="24"/>
          <w:szCs w:val="24"/>
        </w:rPr>
        <w:t xml:space="preserve"> </w:t>
      </w:r>
    </w:p>
    <w:p w:rsidR="00E554EA" w:rsidRPr="00A14D3F" w:rsidRDefault="00E554EA" w:rsidP="00CC08AE">
      <w:pPr>
        <w:autoSpaceDE w:val="0"/>
        <w:autoSpaceDN w:val="0"/>
        <w:adjustRightInd w:val="0"/>
        <w:spacing w:after="0" w:line="240" w:lineRule="auto"/>
        <w:jc w:val="both"/>
        <w:rPr>
          <w:rFonts w:cs="Helvetica"/>
          <w:sz w:val="24"/>
          <w:szCs w:val="24"/>
        </w:rPr>
      </w:pPr>
      <w:r w:rsidRPr="00A14D3F">
        <w:rPr>
          <w:rFonts w:cs="Helvetica"/>
          <w:sz w:val="24"/>
          <w:szCs w:val="24"/>
        </w:rPr>
        <w:lastRenderedPageBreak/>
        <w:t>Gli operatori economici, al fine di essere individuati per gli inviti, devono essere “abilitati” nell’Albo l’applicativo informatico Albo e Monitoraggio Fornitori on line o risultare, almeno, in fase di “revisione”.</w:t>
      </w:r>
      <w:r w:rsidR="00A4094D" w:rsidRPr="00A14D3F">
        <w:rPr>
          <w:rFonts w:eastAsia="Arial" w:cs="Arial"/>
          <w:sz w:val="24"/>
          <w:szCs w:val="24"/>
        </w:rPr>
        <w:t xml:space="preserve"> </w:t>
      </w:r>
      <w:r w:rsidR="00A4094D" w:rsidRPr="00A14D3F">
        <w:rPr>
          <w:rFonts w:cs="Helvetica"/>
          <w:sz w:val="24"/>
          <w:szCs w:val="24"/>
        </w:rPr>
        <w:t>Gli Operatori economici che si trovino nello stato di “Rifiutato” , “Sospeso”, “Cancellato”,</w:t>
      </w:r>
      <w:r w:rsidR="008A41F4" w:rsidRPr="00A14D3F">
        <w:rPr>
          <w:rFonts w:cs="Helvetica"/>
          <w:sz w:val="24"/>
          <w:szCs w:val="24"/>
        </w:rPr>
        <w:t xml:space="preserve"> </w:t>
      </w:r>
      <w:r w:rsidR="00A4094D" w:rsidRPr="00A14D3F">
        <w:rPr>
          <w:rFonts w:cs="Helvetica"/>
          <w:sz w:val="24"/>
          <w:szCs w:val="24"/>
        </w:rPr>
        <w:t>“Bloccato” non potranno essere invitati ad alcuna fase del processo di approvvigionamento.</w:t>
      </w:r>
    </w:p>
    <w:p w:rsidR="00A57574" w:rsidRPr="00A14D3F" w:rsidRDefault="00A57574" w:rsidP="00A624CA">
      <w:pPr>
        <w:autoSpaceDE w:val="0"/>
        <w:autoSpaceDN w:val="0"/>
        <w:adjustRightInd w:val="0"/>
        <w:spacing w:after="0" w:line="240" w:lineRule="auto"/>
        <w:rPr>
          <w:rFonts w:ascii="Helvetica" w:hAnsi="Helvetica" w:cs="Helvetica"/>
        </w:rPr>
      </w:pPr>
    </w:p>
    <w:p w:rsidR="00A43530" w:rsidRPr="00A14D3F" w:rsidRDefault="00A43530"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14" w:name="_Toc517100840"/>
      <w:r w:rsidRPr="00A14D3F">
        <w:rPr>
          <w:rFonts w:asciiTheme="minorHAnsi" w:hAnsiTheme="minorHAnsi" w:cstheme="minorHAnsi"/>
          <w:color w:val="auto"/>
          <w:sz w:val="28"/>
          <w:szCs w:val="28"/>
        </w:rPr>
        <w:t>TRATTAMENTO DEI DATI PERSONALI</w:t>
      </w:r>
      <w:bookmarkEnd w:id="14"/>
    </w:p>
    <w:p w:rsidR="00A43530" w:rsidRDefault="00A43530" w:rsidP="00A43530">
      <w:pPr>
        <w:pStyle w:val="Corpotesto"/>
        <w:spacing w:after="120" w:line="240" w:lineRule="auto"/>
        <w:ind w:right="-1"/>
        <w:jc w:val="both"/>
        <w:rPr>
          <w:rFonts w:cstheme="minorHAnsi"/>
          <w:sz w:val="24"/>
          <w:szCs w:val="24"/>
        </w:rPr>
      </w:pPr>
      <w:r w:rsidRPr="00A14D3F">
        <w:rPr>
          <w:rFonts w:cstheme="minorHAnsi"/>
          <w:sz w:val="24"/>
          <w:szCs w:val="24"/>
        </w:rPr>
        <w:t xml:space="preserve">Ai sensi dell’art. 13 del </w:t>
      </w:r>
      <w:r w:rsidR="002B52D3" w:rsidRPr="00A14D3F">
        <w:rPr>
          <w:rFonts w:cstheme="minorHAnsi"/>
          <w:sz w:val="24"/>
          <w:szCs w:val="24"/>
        </w:rPr>
        <w:t>GDPR 679/2016</w:t>
      </w:r>
      <w:r w:rsidRPr="00A14D3F">
        <w:rPr>
          <w:rFonts w:cstheme="minorHAnsi"/>
          <w:sz w:val="24"/>
          <w:szCs w:val="24"/>
        </w:rPr>
        <w:t>, AIPO informa che i dati personali forniti dai soggetti interessati a qualificarsi per l’iscrizione nell’Elenco degli operatori economici per l’affidamento degli appalti di cui al presente Regolamento, sono trattati in modo lecito e secondo correttezza sulla base delle finalità</w:t>
      </w:r>
      <w:r w:rsidR="002B52D3" w:rsidRPr="00A14D3F">
        <w:rPr>
          <w:rFonts w:cstheme="minorHAnsi"/>
          <w:sz w:val="24"/>
          <w:szCs w:val="24"/>
        </w:rPr>
        <w:t xml:space="preserve"> di trattamento, la base giuridica e</w:t>
      </w:r>
      <w:r w:rsidRPr="00A14D3F">
        <w:rPr>
          <w:rFonts w:cstheme="minorHAnsi"/>
          <w:sz w:val="24"/>
          <w:szCs w:val="24"/>
        </w:rPr>
        <w:t xml:space="preserve"> </w:t>
      </w:r>
      <w:r w:rsidR="002B52D3" w:rsidRPr="00A14D3F">
        <w:rPr>
          <w:rFonts w:cstheme="minorHAnsi"/>
          <w:sz w:val="24"/>
          <w:szCs w:val="24"/>
        </w:rPr>
        <w:t xml:space="preserve">le </w:t>
      </w:r>
      <w:r w:rsidRPr="00A14D3F">
        <w:rPr>
          <w:rFonts w:cstheme="minorHAnsi"/>
          <w:sz w:val="24"/>
          <w:szCs w:val="24"/>
        </w:rPr>
        <w:t>modalità</w:t>
      </w:r>
      <w:r w:rsidR="002B52D3" w:rsidRPr="00A14D3F">
        <w:rPr>
          <w:rFonts w:cstheme="minorHAnsi"/>
          <w:sz w:val="24"/>
          <w:szCs w:val="24"/>
        </w:rPr>
        <w:t xml:space="preserve"> di trattamento elettroniche o </w:t>
      </w:r>
      <w:r w:rsidR="002B52D3">
        <w:rPr>
          <w:rFonts w:cstheme="minorHAnsi"/>
          <w:sz w:val="24"/>
          <w:szCs w:val="24"/>
        </w:rPr>
        <w:t>cartacee</w:t>
      </w:r>
      <w:r>
        <w:rPr>
          <w:rFonts w:cstheme="minorHAnsi"/>
          <w:sz w:val="24"/>
          <w:szCs w:val="24"/>
        </w:rPr>
        <w:t xml:space="preserve"> descritte nel presente Regolamento, con strumenti e procedure idonee a garantire la sicurezza e la riservatezza dei dati stessi</w:t>
      </w:r>
      <w:r w:rsidR="002B52D3">
        <w:rPr>
          <w:rFonts w:cstheme="minorHAnsi"/>
          <w:sz w:val="24"/>
          <w:szCs w:val="24"/>
        </w:rPr>
        <w:t xml:space="preserve"> cosi come ai sensi del Regolamento UE 679/2016</w:t>
      </w:r>
      <w:r>
        <w:rPr>
          <w:rFonts w:cstheme="minorHAnsi"/>
          <w:sz w:val="24"/>
          <w:szCs w:val="24"/>
        </w:rPr>
        <w:t>.</w:t>
      </w:r>
    </w:p>
    <w:p w:rsidR="00A43530" w:rsidRDefault="00A43530" w:rsidP="00A43530">
      <w:pPr>
        <w:pStyle w:val="Corpotesto"/>
        <w:spacing w:after="120" w:line="240" w:lineRule="auto"/>
        <w:ind w:right="-1" w:hanging="1"/>
        <w:jc w:val="both"/>
        <w:rPr>
          <w:rFonts w:cstheme="minorHAnsi"/>
          <w:sz w:val="24"/>
          <w:szCs w:val="24"/>
        </w:rPr>
      </w:pPr>
      <w:r>
        <w:rPr>
          <w:rFonts w:cstheme="minorHAnsi"/>
          <w:sz w:val="24"/>
          <w:szCs w:val="24"/>
        </w:rPr>
        <w:t>Il conferimento dei dati è obbligatorio; in mancanza di questi non è possibile ef</w:t>
      </w:r>
      <w:r w:rsidR="007D1216">
        <w:rPr>
          <w:rFonts w:cstheme="minorHAnsi"/>
          <w:sz w:val="24"/>
          <w:szCs w:val="24"/>
        </w:rPr>
        <w:t>fettuare l’iscrizione all’Albo</w:t>
      </w:r>
      <w:r>
        <w:rPr>
          <w:rFonts w:cstheme="minorHAnsi"/>
          <w:sz w:val="24"/>
          <w:szCs w:val="24"/>
        </w:rPr>
        <w:t xml:space="preserve"> degli operatori economici e dei professionisti e, conseguentemente, resta preclusa la partecipazione alle procedure di affidamento di lavori e servizi tecnici. Qualora sia necessario acquisire anche dati sensibili e giudiziari, le fonti normative che ne legittimano il trattamento sono il </w:t>
      </w:r>
      <w:r w:rsidR="002B52D3">
        <w:rPr>
          <w:rFonts w:cstheme="minorHAnsi"/>
          <w:sz w:val="24"/>
          <w:szCs w:val="24"/>
        </w:rPr>
        <w:t>Regolamento UE 679/2016 (e successive modificazioni)</w:t>
      </w:r>
      <w:r>
        <w:rPr>
          <w:rFonts w:cstheme="minorHAnsi"/>
          <w:sz w:val="24"/>
          <w:szCs w:val="24"/>
        </w:rPr>
        <w:t xml:space="preserve"> e le autorizzazioni generali emanate in materia dal Garante</w:t>
      </w:r>
      <w:r w:rsidR="002B52D3">
        <w:rPr>
          <w:rFonts w:cstheme="minorHAnsi"/>
          <w:sz w:val="24"/>
          <w:szCs w:val="24"/>
        </w:rPr>
        <w:t xml:space="preserve"> Italiano</w:t>
      </w:r>
      <w:r>
        <w:rPr>
          <w:rFonts w:cstheme="minorHAnsi"/>
          <w:sz w:val="24"/>
          <w:szCs w:val="24"/>
        </w:rPr>
        <w:t xml:space="preserve"> per la Protezione dei Dati Personali.</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I dati raccolti nella fase di formazion</w:t>
      </w:r>
      <w:r w:rsidR="00BC0A97">
        <w:rPr>
          <w:rFonts w:cstheme="minorHAnsi"/>
          <w:sz w:val="24"/>
          <w:szCs w:val="24"/>
        </w:rPr>
        <w:t>e e gestione del suddetto Albo</w:t>
      </w:r>
      <w:r>
        <w:rPr>
          <w:rFonts w:cstheme="minorHAnsi"/>
          <w:sz w:val="24"/>
          <w:szCs w:val="24"/>
        </w:rPr>
        <w:t xml:space="preserve"> non sono comunicati a terzi.</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La lista degli operatori economici e dei pr</w:t>
      </w:r>
      <w:r w:rsidR="007F1588">
        <w:rPr>
          <w:rFonts w:cstheme="minorHAnsi"/>
          <w:sz w:val="24"/>
          <w:szCs w:val="24"/>
        </w:rPr>
        <w:t>ofessionisti iscritti all’Albo</w:t>
      </w:r>
      <w:r>
        <w:rPr>
          <w:rFonts w:cstheme="minorHAnsi"/>
          <w:sz w:val="24"/>
          <w:szCs w:val="24"/>
        </w:rPr>
        <w:t xml:space="preserve"> è pubblicata da </w:t>
      </w:r>
      <w:proofErr w:type="spellStart"/>
      <w:r>
        <w:rPr>
          <w:rFonts w:cstheme="minorHAnsi"/>
          <w:sz w:val="24"/>
          <w:szCs w:val="24"/>
        </w:rPr>
        <w:t>AIPo</w:t>
      </w:r>
      <w:proofErr w:type="spellEnd"/>
      <w:r>
        <w:rPr>
          <w:rFonts w:cstheme="minorHAnsi"/>
          <w:sz w:val="24"/>
          <w:szCs w:val="24"/>
        </w:rPr>
        <w:t xml:space="preserve"> nella sezione dedicata </w:t>
      </w:r>
      <w:r w:rsidR="005E6C10">
        <w:rPr>
          <w:rFonts w:cstheme="minorHAnsi"/>
          <w:sz w:val="24"/>
          <w:szCs w:val="24"/>
        </w:rPr>
        <w:t xml:space="preserve">del proprio sito istituzionale </w:t>
      </w:r>
      <w:hyperlink r:id="rId11" w:history="1">
        <w:r w:rsidR="005E6C10" w:rsidRPr="00677797">
          <w:rPr>
            <w:rStyle w:val="Collegamentoipertestuale"/>
            <w:rFonts w:cstheme="minorHAnsi"/>
            <w:sz w:val="24"/>
            <w:szCs w:val="24"/>
          </w:rPr>
          <w:t>http://www.agenziapo.it/content/elenchi-degli-operatori-economici</w:t>
        </w:r>
      </w:hyperlink>
      <w:r>
        <w:rPr>
          <w:rFonts w:cstheme="minorHAnsi"/>
          <w:sz w:val="24"/>
          <w:szCs w:val="24"/>
        </w:rPr>
        <w:t>.</w:t>
      </w:r>
    </w:p>
    <w:p w:rsidR="00BA29DD" w:rsidRPr="00BA29DD" w:rsidRDefault="00BA29DD" w:rsidP="00BA29DD">
      <w:pPr>
        <w:pStyle w:val="Corpotesto"/>
        <w:spacing w:after="120"/>
        <w:ind w:right="-1"/>
        <w:rPr>
          <w:rFonts w:cstheme="minorHAnsi"/>
          <w:sz w:val="24"/>
          <w:szCs w:val="24"/>
        </w:rPr>
      </w:pPr>
      <w:r w:rsidRPr="00BA29DD">
        <w:rPr>
          <w:rFonts w:cstheme="minorHAnsi"/>
          <w:sz w:val="24"/>
          <w:szCs w:val="24"/>
        </w:rPr>
        <w:t>L’interessato</w:t>
      </w:r>
      <w:r>
        <w:rPr>
          <w:rFonts w:cstheme="minorHAnsi"/>
          <w:w w:val="105"/>
          <w:sz w:val="24"/>
          <w:szCs w:val="24"/>
        </w:rPr>
        <w:t>,</w:t>
      </w:r>
      <w:r>
        <w:rPr>
          <w:rFonts w:cstheme="minorHAnsi"/>
          <w:spacing w:val="-9"/>
          <w:w w:val="105"/>
          <w:sz w:val="24"/>
          <w:szCs w:val="24"/>
        </w:rPr>
        <w:t xml:space="preserve"> </w:t>
      </w:r>
      <w:r>
        <w:rPr>
          <w:rFonts w:cstheme="minorHAnsi"/>
          <w:w w:val="105"/>
          <w:sz w:val="24"/>
          <w:szCs w:val="24"/>
        </w:rPr>
        <w:t>che</w:t>
      </w:r>
      <w:r>
        <w:rPr>
          <w:rFonts w:cstheme="minorHAnsi"/>
          <w:spacing w:val="-9"/>
          <w:w w:val="105"/>
          <w:sz w:val="24"/>
          <w:szCs w:val="24"/>
        </w:rPr>
        <w:t xml:space="preserve"> </w:t>
      </w:r>
      <w:r>
        <w:rPr>
          <w:rFonts w:cstheme="minorHAnsi"/>
          <w:w w:val="105"/>
          <w:sz w:val="24"/>
          <w:szCs w:val="24"/>
        </w:rPr>
        <w:t>ha</w:t>
      </w:r>
      <w:r>
        <w:rPr>
          <w:rFonts w:cstheme="minorHAnsi"/>
          <w:spacing w:val="-10"/>
          <w:w w:val="105"/>
          <w:sz w:val="24"/>
          <w:szCs w:val="24"/>
        </w:rPr>
        <w:t xml:space="preserve"> </w:t>
      </w:r>
      <w:r>
        <w:rPr>
          <w:rFonts w:cstheme="minorHAnsi"/>
          <w:w w:val="105"/>
          <w:sz w:val="24"/>
          <w:szCs w:val="24"/>
        </w:rPr>
        <w:t>fornito</w:t>
      </w:r>
      <w:r>
        <w:rPr>
          <w:rFonts w:cstheme="minorHAnsi"/>
          <w:spacing w:val="-11"/>
          <w:w w:val="105"/>
          <w:sz w:val="24"/>
          <w:szCs w:val="24"/>
        </w:rPr>
        <w:t xml:space="preserve"> </w:t>
      </w:r>
      <w:r>
        <w:rPr>
          <w:rFonts w:cstheme="minorHAnsi"/>
          <w:w w:val="105"/>
          <w:sz w:val="24"/>
          <w:szCs w:val="24"/>
        </w:rPr>
        <w:t>i dati</w:t>
      </w:r>
      <w:r>
        <w:rPr>
          <w:rFonts w:cstheme="minorHAnsi"/>
          <w:spacing w:val="-15"/>
          <w:w w:val="105"/>
          <w:sz w:val="24"/>
          <w:szCs w:val="24"/>
        </w:rPr>
        <w:t xml:space="preserve"> </w:t>
      </w:r>
      <w:r>
        <w:rPr>
          <w:rFonts w:cstheme="minorHAnsi"/>
          <w:w w:val="105"/>
          <w:sz w:val="24"/>
          <w:szCs w:val="24"/>
        </w:rPr>
        <w:t>personali</w:t>
      </w:r>
      <w:r>
        <w:rPr>
          <w:rFonts w:cstheme="minorHAnsi"/>
          <w:spacing w:val="-15"/>
          <w:w w:val="105"/>
          <w:sz w:val="24"/>
          <w:szCs w:val="24"/>
        </w:rPr>
        <w:t xml:space="preserve"> </w:t>
      </w:r>
      <w:r>
        <w:rPr>
          <w:rFonts w:cstheme="minorHAnsi"/>
          <w:w w:val="105"/>
          <w:sz w:val="24"/>
          <w:szCs w:val="24"/>
        </w:rPr>
        <w:t>per</w:t>
      </w:r>
      <w:r>
        <w:rPr>
          <w:rFonts w:cstheme="minorHAnsi"/>
          <w:spacing w:val="-16"/>
          <w:w w:val="105"/>
          <w:sz w:val="24"/>
          <w:szCs w:val="24"/>
        </w:rPr>
        <w:t xml:space="preserve"> </w:t>
      </w:r>
      <w:r>
        <w:rPr>
          <w:rFonts w:cstheme="minorHAnsi"/>
          <w:w w:val="105"/>
          <w:sz w:val="24"/>
          <w:szCs w:val="24"/>
        </w:rPr>
        <w:t>l’iscrizione</w:t>
      </w:r>
      <w:r>
        <w:rPr>
          <w:rFonts w:cstheme="minorHAnsi"/>
          <w:spacing w:val="-15"/>
          <w:w w:val="105"/>
          <w:sz w:val="24"/>
          <w:szCs w:val="24"/>
        </w:rPr>
        <w:t xml:space="preserve"> </w:t>
      </w:r>
      <w:r>
        <w:rPr>
          <w:rFonts w:cstheme="minorHAnsi"/>
          <w:w w:val="105"/>
          <w:sz w:val="24"/>
          <w:szCs w:val="24"/>
        </w:rPr>
        <w:t>nell’Elenco</w:t>
      </w:r>
      <w:r>
        <w:rPr>
          <w:rFonts w:cstheme="minorHAnsi"/>
          <w:spacing w:val="-15"/>
          <w:w w:val="105"/>
          <w:sz w:val="24"/>
          <w:szCs w:val="24"/>
        </w:rPr>
        <w:t xml:space="preserve"> </w:t>
      </w:r>
      <w:r>
        <w:rPr>
          <w:rFonts w:cstheme="minorHAnsi"/>
          <w:w w:val="105"/>
          <w:sz w:val="24"/>
          <w:szCs w:val="24"/>
        </w:rPr>
        <w:t>degli</w:t>
      </w:r>
      <w:r>
        <w:rPr>
          <w:rFonts w:cstheme="minorHAnsi"/>
          <w:spacing w:val="-15"/>
          <w:w w:val="105"/>
          <w:sz w:val="24"/>
          <w:szCs w:val="24"/>
        </w:rPr>
        <w:t xml:space="preserve"> </w:t>
      </w:r>
      <w:r>
        <w:rPr>
          <w:rFonts w:cstheme="minorHAnsi"/>
          <w:w w:val="105"/>
          <w:sz w:val="24"/>
          <w:szCs w:val="24"/>
        </w:rPr>
        <w:t>operatori</w:t>
      </w:r>
      <w:r>
        <w:rPr>
          <w:rFonts w:cstheme="minorHAnsi"/>
          <w:spacing w:val="-15"/>
          <w:w w:val="105"/>
          <w:sz w:val="24"/>
          <w:szCs w:val="24"/>
        </w:rPr>
        <w:t xml:space="preserve"> </w:t>
      </w:r>
      <w:r>
        <w:rPr>
          <w:rFonts w:cstheme="minorHAnsi"/>
          <w:w w:val="105"/>
          <w:sz w:val="24"/>
          <w:szCs w:val="24"/>
        </w:rPr>
        <w:t>economici</w:t>
      </w:r>
      <w:r>
        <w:rPr>
          <w:rFonts w:cstheme="minorHAnsi"/>
          <w:spacing w:val="-15"/>
          <w:w w:val="105"/>
          <w:sz w:val="24"/>
          <w:szCs w:val="24"/>
        </w:rPr>
        <w:t xml:space="preserve"> </w:t>
      </w:r>
      <w:r>
        <w:rPr>
          <w:rFonts w:cstheme="minorHAnsi"/>
          <w:w w:val="105"/>
          <w:sz w:val="24"/>
          <w:szCs w:val="24"/>
        </w:rPr>
        <w:t>e</w:t>
      </w:r>
      <w:r>
        <w:rPr>
          <w:rFonts w:cstheme="minorHAnsi"/>
          <w:spacing w:val="-15"/>
          <w:w w:val="105"/>
          <w:sz w:val="24"/>
          <w:szCs w:val="24"/>
        </w:rPr>
        <w:t xml:space="preserve"> </w:t>
      </w:r>
      <w:r>
        <w:rPr>
          <w:rFonts w:cstheme="minorHAnsi"/>
          <w:w w:val="105"/>
          <w:sz w:val="24"/>
          <w:szCs w:val="24"/>
        </w:rPr>
        <w:t>dei</w:t>
      </w:r>
      <w:r>
        <w:rPr>
          <w:rFonts w:cstheme="minorHAnsi"/>
          <w:spacing w:val="-15"/>
          <w:w w:val="105"/>
          <w:sz w:val="24"/>
          <w:szCs w:val="24"/>
        </w:rPr>
        <w:t xml:space="preserve"> </w:t>
      </w:r>
      <w:r>
        <w:rPr>
          <w:rFonts w:cstheme="minorHAnsi"/>
          <w:w w:val="105"/>
          <w:sz w:val="24"/>
          <w:szCs w:val="24"/>
        </w:rPr>
        <w:t>professionisti,</w:t>
      </w:r>
      <w:r w:rsidRPr="00BA29DD">
        <w:rPr>
          <w:rFonts w:cstheme="minorHAnsi"/>
          <w:sz w:val="24"/>
          <w:szCs w:val="24"/>
        </w:rPr>
        <w:t xml:space="preserve"> potrà in qualsiasi momento, esercitare i diritti di cui agli artt. 15-22 del GDPR, ovvero:</w:t>
      </w:r>
    </w:p>
    <w:p w:rsidR="00BA29DD" w:rsidRPr="00BA29DD" w:rsidRDefault="00BA29DD" w:rsidP="00BA29DD">
      <w:pPr>
        <w:pStyle w:val="Corpotesto"/>
        <w:numPr>
          <w:ilvl w:val="0"/>
          <w:numId w:val="16"/>
        </w:numPr>
        <w:spacing w:after="120"/>
        <w:ind w:right="-1"/>
        <w:rPr>
          <w:rFonts w:cstheme="minorHAnsi"/>
          <w:sz w:val="24"/>
          <w:szCs w:val="24"/>
        </w:rPr>
      </w:pPr>
      <w:r w:rsidRPr="00BA29DD">
        <w:rPr>
          <w:rFonts w:cstheme="minorHAnsi"/>
          <w:sz w:val="24"/>
          <w:szCs w:val="24"/>
        </w:rPr>
        <w:t>Diritto di accesso ai dati personali (conferma del trattamento, accesso ai dati e diritto ad una copia);</w:t>
      </w:r>
    </w:p>
    <w:p w:rsidR="00BA29DD" w:rsidRPr="00BA29DD" w:rsidRDefault="00BA29DD" w:rsidP="00BA29DD">
      <w:pPr>
        <w:pStyle w:val="Corpotesto"/>
        <w:numPr>
          <w:ilvl w:val="0"/>
          <w:numId w:val="16"/>
        </w:numPr>
        <w:spacing w:after="120"/>
        <w:ind w:right="-1"/>
        <w:rPr>
          <w:rFonts w:cstheme="minorHAnsi"/>
          <w:sz w:val="24"/>
          <w:szCs w:val="24"/>
        </w:rPr>
      </w:pPr>
      <w:r w:rsidRPr="00BA29DD">
        <w:rPr>
          <w:rFonts w:cstheme="minorHAnsi"/>
          <w:sz w:val="24"/>
          <w:szCs w:val="24"/>
        </w:rPr>
        <w:t>Diritto di rettifica (correzione o integrazione dei dati personali inesatti);</w:t>
      </w:r>
    </w:p>
    <w:p w:rsidR="00BA29DD" w:rsidRPr="00BA29DD" w:rsidRDefault="00BA29DD" w:rsidP="00BA29DD">
      <w:pPr>
        <w:pStyle w:val="Corpotesto"/>
        <w:numPr>
          <w:ilvl w:val="0"/>
          <w:numId w:val="16"/>
        </w:numPr>
        <w:spacing w:after="120"/>
        <w:ind w:right="-1"/>
        <w:rPr>
          <w:rFonts w:cstheme="minorHAnsi"/>
          <w:sz w:val="24"/>
          <w:szCs w:val="24"/>
        </w:rPr>
      </w:pPr>
      <w:r w:rsidRPr="00BA29DD">
        <w:rPr>
          <w:rFonts w:cstheme="minorHAnsi"/>
          <w:sz w:val="24"/>
          <w:szCs w:val="24"/>
        </w:rPr>
        <w:t>Diritto all’oblio (diritto di decidere che siano cancellati e non sottoposti ulteriormente a trattamento i dati personali non più necessari per le finalità per le quali sono stati raccolti);</w:t>
      </w:r>
    </w:p>
    <w:p w:rsidR="00BA29DD" w:rsidRPr="00BA29DD" w:rsidRDefault="00BA29DD" w:rsidP="00BA29DD">
      <w:pPr>
        <w:pStyle w:val="Corpotesto"/>
        <w:numPr>
          <w:ilvl w:val="0"/>
          <w:numId w:val="16"/>
        </w:numPr>
        <w:spacing w:after="120"/>
        <w:ind w:right="-1"/>
        <w:rPr>
          <w:rFonts w:cstheme="minorHAnsi"/>
          <w:sz w:val="24"/>
          <w:szCs w:val="24"/>
        </w:rPr>
      </w:pPr>
      <w:r w:rsidRPr="00BA29DD">
        <w:rPr>
          <w:rFonts w:cstheme="minorHAnsi"/>
          <w:sz w:val="24"/>
          <w:szCs w:val="24"/>
        </w:rPr>
        <w:t>Diritto di limitazione del trattamento (limitazione alla sola conservazione dei dati);</w:t>
      </w:r>
    </w:p>
    <w:p w:rsidR="00BA29DD" w:rsidRPr="00BA29DD" w:rsidRDefault="00BA29DD" w:rsidP="00BA29DD">
      <w:pPr>
        <w:pStyle w:val="Corpotesto"/>
        <w:numPr>
          <w:ilvl w:val="0"/>
          <w:numId w:val="16"/>
        </w:numPr>
        <w:spacing w:after="120"/>
        <w:ind w:right="-1"/>
        <w:rPr>
          <w:rFonts w:cstheme="minorHAnsi"/>
          <w:sz w:val="24"/>
          <w:szCs w:val="24"/>
        </w:rPr>
      </w:pPr>
      <w:r w:rsidRPr="00BA29DD">
        <w:rPr>
          <w:rFonts w:cstheme="minorHAnsi"/>
          <w:sz w:val="24"/>
          <w:szCs w:val="24"/>
        </w:rPr>
        <w:t>Diritto di reclamo all’autorità di controllo (Garante della Privacy) per ogni presunta violazione del Regolamento;</w:t>
      </w:r>
    </w:p>
    <w:p w:rsidR="00BA29DD" w:rsidRPr="00BA29DD" w:rsidRDefault="00BA29DD" w:rsidP="00BA29DD">
      <w:pPr>
        <w:pStyle w:val="Corpotesto"/>
        <w:numPr>
          <w:ilvl w:val="0"/>
          <w:numId w:val="16"/>
        </w:numPr>
        <w:spacing w:after="120"/>
        <w:ind w:right="-1"/>
        <w:rPr>
          <w:rFonts w:cstheme="minorHAnsi"/>
          <w:sz w:val="24"/>
          <w:szCs w:val="24"/>
        </w:rPr>
      </w:pPr>
      <w:r w:rsidRPr="00BA29DD">
        <w:rPr>
          <w:rFonts w:cstheme="minorHAnsi"/>
          <w:sz w:val="24"/>
          <w:szCs w:val="24"/>
        </w:rPr>
        <w:t>Diritto alla portabilità (ricezione dei dati personali in un formato strutturato, di uso comune e leggibile da dispositivo automatico e trasmissione ad altro titolare senza impedimenti);</w:t>
      </w:r>
    </w:p>
    <w:p w:rsidR="00BA29DD" w:rsidRPr="00BA29DD" w:rsidRDefault="00BA29DD" w:rsidP="00BA29DD">
      <w:pPr>
        <w:pStyle w:val="Corpotesto"/>
        <w:numPr>
          <w:ilvl w:val="0"/>
          <w:numId w:val="16"/>
        </w:numPr>
        <w:spacing w:after="120"/>
        <w:ind w:right="-1"/>
        <w:rPr>
          <w:rFonts w:cstheme="minorHAnsi"/>
          <w:sz w:val="24"/>
          <w:szCs w:val="24"/>
        </w:rPr>
      </w:pPr>
      <w:r w:rsidRPr="00BA29DD">
        <w:rPr>
          <w:rFonts w:cstheme="minorHAnsi"/>
          <w:sz w:val="24"/>
          <w:szCs w:val="24"/>
        </w:rPr>
        <w:t>Diritto di opposizione in qualsiasi momento al trattamento.</w:t>
      </w:r>
    </w:p>
    <w:p w:rsidR="00BA29DD" w:rsidRPr="00BA29DD" w:rsidRDefault="00BA29DD" w:rsidP="00BA29DD">
      <w:pPr>
        <w:pStyle w:val="Corpotesto"/>
        <w:numPr>
          <w:ilvl w:val="0"/>
          <w:numId w:val="16"/>
        </w:numPr>
        <w:spacing w:after="120"/>
        <w:ind w:right="-1"/>
        <w:rPr>
          <w:rFonts w:cstheme="minorHAnsi"/>
          <w:sz w:val="24"/>
          <w:szCs w:val="24"/>
        </w:rPr>
      </w:pPr>
      <w:r w:rsidRPr="00BA29DD">
        <w:rPr>
          <w:rFonts w:cstheme="minorHAnsi"/>
          <w:sz w:val="24"/>
          <w:szCs w:val="24"/>
        </w:rPr>
        <w:t>Diritto di revocare il consenso, ove previsto.</w:t>
      </w:r>
    </w:p>
    <w:p w:rsidR="00BA29DD" w:rsidRDefault="00BA29DD" w:rsidP="00BA29DD">
      <w:pPr>
        <w:pStyle w:val="Corpotesto"/>
        <w:spacing w:after="120"/>
        <w:ind w:right="-1"/>
        <w:rPr>
          <w:rFonts w:cstheme="minorHAnsi"/>
          <w:sz w:val="24"/>
          <w:szCs w:val="24"/>
        </w:rPr>
      </w:pPr>
      <w:r w:rsidRPr="00BA29DD">
        <w:rPr>
          <w:rFonts w:cstheme="minorHAnsi"/>
          <w:sz w:val="24"/>
          <w:szCs w:val="24"/>
        </w:rPr>
        <w:t xml:space="preserve">L’esercizio dei diritti potrà avvenire attraverso l’invio di una richiesta mediante </w:t>
      </w:r>
      <w:r w:rsidR="00775A9F">
        <w:rPr>
          <w:rFonts w:cstheme="minorHAnsi"/>
          <w:sz w:val="24"/>
          <w:szCs w:val="24"/>
        </w:rPr>
        <w:t xml:space="preserve">posta elettronica all’indirizzo </w:t>
      </w:r>
      <w:hyperlink r:id="rId12" w:history="1">
        <w:r w:rsidR="008B19A6" w:rsidRPr="007B760C">
          <w:rPr>
            <w:rStyle w:val="Collegamentoipertestuale"/>
            <w:rFonts w:cstheme="minorHAnsi"/>
            <w:sz w:val="24"/>
            <w:szCs w:val="24"/>
          </w:rPr>
          <w:t>dpoprivacy@agenziapo.it</w:t>
        </w:r>
      </w:hyperlink>
      <w:r w:rsidR="008B19A6">
        <w:rPr>
          <w:rFonts w:cstheme="minorHAnsi"/>
          <w:sz w:val="24"/>
          <w:szCs w:val="24"/>
        </w:rPr>
        <w:t>.</w:t>
      </w:r>
    </w:p>
    <w:p w:rsidR="00A43530" w:rsidRDefault="00A43530" w:rsidP="008B386F">
      <w:pPr>
        <w:pStyle w:val="Corpotesto"/>
        <w:spacing w:after="120" w:line="240" w:lineRule="auto"/>
        <w:ind w:right="-1"/>
        <w:jc w:val="both"/>
        <w:rPr>
          <w:rFonts w:cstheme="minorHAnsi"/>
          <w:sz w:val="24"/>
          <w:szCs w:val="24"/>
        </w:rPr>
      </w:pPr>
      <w:r>
        <w:rPr>
          <w:rFonts w:cstheme="minorHAnsi"/>
          <w:sz w:val="24"/>
          <w:szCs w:val="24"/>
        </w:rPr>
        <w:t xml:space="preserve">Titolare del trattamento dei dati è </w:t>
      </w:r>
      <w:proofErr w:type="spellStart"/>
      <w:r>
        <w:rPr>
          <w:rFonts w:cstheme="minorHAnsi"/>
          <w:sz w:val="24"/>
          <w:szCs w:val="24"/>
        </w:rPr>
        <w:t>AIPo</w:t>
      </w:r>
      <w:proofErr w:type="spellEnd"/>
      <w:r>
        <w:rPr>
          <w:rFonts w:cstheme="minorHAnsi"/>
          <w:sz w:val="24"/>
          <w:szCs w:val="24"/>
        </w:rPr>
        <w:t xml:space="preserve">, con sede legale in strada G. Garibaldi n. 75, Parma. Responsabile del trattamento dei dati personali è il Direttore di </w:t>
      </w:r>
      <w:proofErr w:type="spellStart"/>
      <w:r>
        <w:rPr>
          <w:rFonts w:cstheme="minorHAnsi"/>
          <w:sz w:val="24"/>
          <w:szCs w:val="24"/>
        </w:rPr>
        <w:t>AIPo</w:t>
      </w:r>
      <w:proofErr w:type="spellEnd"/>
      <w:r>
        <w:rPr>
          <w:rFonts w:cstheme="minorHAnsi"/>
          <w:sz w:val="24"/>
          <w:szCs w:val="24"/>
        </w:rPr>
        <w:t>.</w:t>
      </w:r>
    </w:p>
    <w:p w:rsidR="00A43530" w:rsidRPr="00A14D3F" w:rsidRDefault="00A43530"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15" w:name="_Toc517100841"/>
      <w:r w:rsidRPr="00A14D3F">
        <w:rPr>
          <w:rFonts w:asciiTheme="minorHAnsi" w:hAnsiTheme="minorHAnsi" w:cstheme="minorHAnsi"/>
          <w:color w:val="auto"/>
          <w:sz w:val="28"/>
          <w:szCs w:val="28"/>
        </w:rPr>
        <w:lastRenderedPageBreak/>
        <w:t>FORO COMPETENTE</w:t>
      </w:r>
      <w:bookmarkEnd w:id="15"/>
    </w:p>
    <w:p w:rsidR="00A43530" w:rsidRDefault="00A43530" w:rsidP="00A14D3F">
      <w:pPr>
        <w:pStyle w:val="Corpotesto"/>
        <w:spacing w:after="0" w:line="240" w:lineRule="auto"/>
        <w:ind w:right="-1"/>
        <w:jc w:val="both"/>
        <w:rPr>
          <w:rFonts w:cstheme="minorHAnsi"/>
          <w:sz w:val="24"/>
          <w:szCs w:val="24"/>
        </w:rPr>
      </w:pPr>
      <w:r>
        <w:rPr>
          <w:rFonts w:cstheme="minorHAnsi"/>
          <w:sz w:val="24"/>
          <w:szCs w:val="24"/>
        </w:rPr>
        <w:t>Le controversie relative all’applicazione del presente Regolamento e quelle relative alla iscrizione, sospensione e/o cancellazione nell’Elenco sono di competenza esclusiva del foro di Parma.</w:t>
      </w:r>
    </w:p>
    <w:p w:rsidR="00A14D3F" w:rsidRDefault="00A14D3F" w:rsidP="00A14D3F">
      <w:pPr>
        <w:pStyle w:val="Titolo1"/>
        <w:keepNext w:val="0"/>
        <w:keepLines w:val="0"/>
        <w:spacing w:before="0" w:line="257" w:lineRule="auto"/>
        <w:rPr>
          <w:rFonts w:asciiTheme="minorHAnsi" w:hAnsiTheme="minorHAnsi" w:cstheme="minorHAnsi"/>
          <w:color w:val="auto"/>
          <w:sz w:val="28"/>
          <w:szCs w:val="28"/>
        </w:rPr>
      </w:pPr>
      <w:bookmarkStart w:id="16" w:name="_Toc517100842"/>
    </w:p>
    <w:p w:rsidR="00A43530" w:rsidRPr="00A14D3F" w:rsidRDefault="00A43530"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r w:rsidRPr="00A14D3F">
        <w:rPr>
          <w:rFonts w:asciiTheme="minorHAnsi" w:hAnsiTheme="minorHAnsi" w:cstheme="minorHAnsi"/>
          <w:color w:val="auto"/>
          <w:sz w:val="28"/>
          <w:szCs w:val="28"/>
        </w:rPr>
        <w:t>Altre informazioni</w:t>
      </w:r>
      <w:bookmarkEnd w:id="16"/>
    </w:p>
    <w:p w:rsidR="00A43530" w:rsidRDefault="00A43530" w:rsidP="00A14D3F">
      <w:pPr>
        <w:tabs>
          <w:tab w:val="left" w:pos="835"/>
        </w:tabs>
        <w:spacing w:after="0" w:line="240" w:lineRule="auto"/>
        <w:ind w:right="-1"/>
        <w:jc w:val="both"/>
        <w:rPr>
          <w:rFonts w:cstheme="minorHAnsi"/>
          <w:sz w:val="24"/>
          <w:szCs w:val="24"/>
        </w:rPr>
      </w:pPr>
      <w:r>
        <w:rPr>
          <w:rFonts w:cstheme="minorHAnsi"/>
          <w:sz w:val="24"/>
          <w:szCs w:val="24"/>
        </w:rPr>
        <w:t>L’iscrizione nell’Elenco non garantisce l’affidamento di appalti di lavori e servizi né l’interpello per procedure di affidamento; gli iscritti nulla potranno pretendere qualora, nel corso di validità della loro iscrizione,</w:t>
      </w:r>
      <w:r>
        <w:rPr>
          <w:rFonts w:cstheme="minorHAnsi"/>
          <w:spacing w:val="-5"/>
          <w:sz w:val="24"/>
          <w:szCs w:val="24"/>
        </w:rPr>
        <w:t xml:space="preserve"> </w:t>
      </w:r>
      <w:proofErr w:type="spellStart"/>
      <w:r>
        <w:rPr>
          <w:rFonts w:cstheme="minorHAnsi"/>
          <w:spacing w:val="-5"/>
          <w:sz w:val="24"/>
          <w:szCs w:val="24"/>
        </w:rPr>
        <w:t>AIPo</w:t>
      </w:r>
      <w:proofErr w:type="spellEnd"/>
      <w:r>
        <w:rPr>
          <w:rFonts w:cstheme="minorHAnsi"/>
          <w:spacing w:val="-6"/>
          <w:sz w:val="24"/>
          <w:szCs w:val="24"/>
        </w:rPr>
        <w:t xml:space="preserve"> </w:t>
      </w:r>
      <w:r>
        <w:rPr>
          <w:rFonts w:cstheme="minorHAnsi"/>
          <w:sz w:val="24"/>
          <w:szCs w:val="24"/>
        </w:rPr>
        <w:t>non</w:t>
      </w:r>
      <w:r>
        <w:rPr>
          <w:rFonts w:cstheme="minorHAnsi"/>
          <w:spacing w:val="-5"/>
          <w:sz w:val="24"/>
          <w:szCs w:val="24"/>
        </w:rPr>
        <w:t xml:space="preserve"> </w:t>
      </w:r>
      <w:r>
        <w:rPr>
          <w:rFonts w:cstheme="minorHAnsi"/>
          <w:sz w:val="24"/>
          <w:szCs w:val="24"/>
        </w:rPr>
        <w:t>dia</w:t>
      </w:r>
      <w:r>
        <w:rPr>
          <w:rFonts w:cstheme="minorHAnsi"/>
          <w:spacing w:val="-5"/>
          <w:sz w:val="24"/>
          <w:szCs w:val="24"/>
        </w:rPr>
        <w:t xml:space="preserve"> </w:t>
      </w:r>
      <w:r>
        <w:rPr>
          <w:rFonts w:cstheme="minorHAnsi"/>
          <w:sz w:val="24"/>
          <w:szCs w:val="24"/>
        </w:rPr>
        <w:t>avvio</w:t>
      </w:r>
      <w:r>
        <w:rPr>
          <w:rFonts w:cstheme="minorHAnsi"/>
          <w:spacing w:val="-4"/>
          <w:sz w:val="24"/>
          <w:szCs w:val="24"/>
        </w:rPr>
        <w:t xml:space="preserve"> </w:t>
      </w:r>
      <w:r>
        <w:rPr>
          <w:rFonts w:cstheme="minorHAnsi"/>
          <w:sz w:val="24"/>
          <w:szCs w:val="24"/>
        </w:rPr>
        <w:t>ad</w:t>
      </w:r>
      <w:r>
        <w:rPr>
          <w:rFonts w:cstheme="minorHAnsi"/>
          <w:spacing w:val="-6"/>
          <w:sz w:val="24"/>
          <w:szCs w:val="24"/>
        </w:rPr>
        <w:t xml:space="preserve"> </w:t>
      </w:r>
      <w:r>
        <w:rPr>
          <w:rFonts w:cstheme="minorHAnsi"/>
          <w:sz w:val="24"/>
          <w:szCs w:val="24"/>
        </w:rPr>
        <w:t>acquisizioni</w:t>
      </w:r>
      <w:r>
        <w:rPr>
          <w:rFonts w:cstheme="minorHAnsi"/>
          <w:spacing w:val="-5"/>
          <w:sz w:val="24"/>
          <w:szCs w:val="24"/>
        </w:rPr>
        <w:t xml:space="preserve"> </w:t>
      </w:r>
      <w:r>
        <w:rPr>
          <w:rFonts w:cstheme="minorHAnsi"/>
          <w:sz w:val="24"/>
          <w:szCs w:val="24"/>
        </w:rPr>
        <w:t>o</w:t>
      </w:r>
      <w:r>
        <w:rPr>
          <w:rFonts w:cstheme="minorHAnsi"/>
          <w:spacing w:val="-4"/>
          <w:sz w:val="24"/>
          <w:szCs w:val="24"/>
        </w:rPr>
        <w:t xml:space="preserve"> </w:t>
      </w:r>
      <w:r>
        <w:rPr>
          <w:rFonts w:cstheme="minorHAnsi"/>
          <w:sz w:val="24"/>
          <w:szCs w:val="24"/>
        </w:rPr>
        <w:t>richieste</w:t>
      </w:r>
      <w:r>
        <w:rPr>
          <w:rFonts w:cstheme="minorHAnsi"/>
          <w:spacing w:val="-4"/>
          <w:sz w:val="24"/>
          <w:szCs w:val="24"/>
        </w:rPr>
        <w:t xml:space="preserve"> </w:t>
      </w:r>
      <w:r>
        <w:rPr>
          <w:rFonts w:cstheme="minorHAnsi"/>
          <w:sz w:val="24"/>
          <w:szCs w:val="24"/>
        </w:rPr>
        <w:t>di</w:t>
      </w:r>
      <w:r>
        <w:rPr>
          <w:rFonts w:cstheme="minorHAnsi"/>
          <w:spacing w:val="-5"/>
          <w:sz w:val="24"/>
          <w:szCs w:val="24"/>
        </w:rPr>
        <w:t xml:space="preserve"> </w:t>
      </w:r>
      <w:r>
        <w:rPr>
          <w:rFonts w:cstheme="minorHAnsi"/>
          <w:sz w:val="24"/>
          <w:szCs w:val="24"/>
        </w:rPr>
        <w:t>offerta</w:t>
      </w:r>
      <w:r>
        <w:rPr>
          <w:rFonts w:cstheme="minorHAnsi"/>
          <w:spacing w:val="-7"/>
          <w:sz w:val="24"/>
          <w:szCs w:val="24"/>
        </w:rPr>
        <w:t xml:space="preserve"> </w:t>
      </w:r>
      <w:r>
        <w:rPr>
          <w:rFonts w:cstheme="minorHAnsi"/>
          <w:sz w:val="24"/>
          <w:szCs w:val="24"/>
        </w:rPr>
        <w:t>per</w:t>
      </w:r>
      <w:r>
        <w:rPr>
          <w:rFonts w:cstheme="minorHAnsi"/>
          <w:spacing w:val="-6"/>
          <w:sz w:val="24"/>
          <w:szCs w:val="24"/>
        </w:rPr>
        <w:t xml:space="preserve"> </w:t>
      </w:r>
      <w:r>
        <w:rPr>
          <w:rFonts w:cstheme="minorHAnsi"/>
          <w:sz w:val="24"/>
          <w:szCs w:val="24"/>
        </w:rPr>
        <w:t>la</w:t>
      </w:r>
      <w:r>
        <w:rPr>
          <w:rFonts w:cstheme="minorHAnsi"/>
          <w:spacing w:val="-5"/>
          <w:sz w:val="24"/>
          <w:szCs w:val="24"/>
        </w:rPr>
        <w:t xml:space="preserve"> </w:t>
      </w:r>
      <w:r>
        <w:rPr>
          <w:rFonts w:cstheme="minorHAnsi"/>
          <w:sz w:val="24"/>
          <w:szCs w:val="24"/>
        </w:rPr>
        <w:t>categoria</w:t>
      </w:r>
      <w:r>
        <w:rPr>
          <w:rFonts w:cstheme="minorHAnsi"/>
          <w:spacing w:val="-5"/>
          <w:sz w:val="24"/>
          <w:szCs w:val="24"/>
        </w:rPr>
        <w:t xml:space="preserve"> </w:t>
      </w:r>
      <w:r>
        <w:rPr>
          <w:rFonts w:cstheme="minorHAnsi"/>
          <w:sz w:val="24"/>
          <w:szCs w:val="24"/>
        </w:rPr>
        <w:t>o</w:t>
      </w:r>
      <w:r>
        <w:rPr>
          <w:rFonts w:cstheme="minorHAnsi"/>
          <w:spacing w:val="-4"/>
          <w:sz w:val="24"/>
          <w:szCs w:val="24"/>
        </w:rPr>
        <w:t xml:space="preserve"> </w:t>
      </w:r>
      <w:r>
        <w:rPr>
          <w:rFonts w:cstheme="minorHAnsi"/>
          <w:sz w:val="24"/>
          <w:szCs w:val="24"/>
        </w:rPr>
        <w:t>le</w:t>
      </w:r>
      <w:r>
        <w:rPr>
          <w:rFonts w:cstheme="minorHAnsi"/>
          <w:spacing w:val="-4"/>
          <w:sz w:val="24"/>
          <w:szCs w:val="24"/>
        </w:rPr>
        <w:t xml:space="preserve"> </w:t>
      </w:r>
      <w:r>
        <w:rPr>
          <w:rFonts w:cstheme="minorHAnsi"/>
          <w:sz w:val="24"/>
          <w:szCs w:val="24"/>
        </w:rPr>
        <w:t>categorie</w:t>
      </w:r>
      <w:r>
        <w:rPr>
          <w:rFonts w:cstheme="minorHAnsi"/>
          <w:spacing w:val="-4"/>
          <w:sz w:val="24"/>
          <w:szCs w:val="24"/>
        </w:rPr>
        <w:t xml:space="preserve"> </w:t>
      </w:r>
      <w:r>
        <w:rPr>
          <w:rFonts w:cstheme="minorHAnsi"/>
          <w:sz w:val="24"/>
          <w:szCs w:val="24"/>
        </w:rPr>
        <w:t>rispetto</w:t>
      </w:r>
      <w:r>
        <w:rPr>
          <w:rFonts w:cstheme="minorHAnsi"/>
          <w:spacing w:val="-4"/>
          <w:sz w:val="24"/>
          <w:szCs w:val="24"/>
        </w:rPr>
        <w:t xml:space="preserve"> </w:t>
      </w:r>
      <w:r>
        <w:rPr>
          <w:rFonts w:cstheme="minorHAnsi"/>
          <w:sz w:val="24"/>
          <w:szCs w:val="24"/>
        </w:rPr>
        <w:t>alle quali essi risultino iscritti, ovvero qualora non sia possibile scorrere in eventuali interpelli l’intero elenco dei soggetti</w:t>
      </w:r>
      <w:r>
        <w:rPr>
          <w:rFonts w:cstheme="minorHAnsi"/>
          <w:spacing w:val="-3"/>
          <w:sz w:val="24"/>
          <w:szCs w:val="24"/>
        </w:rPr>
        <w:t xml:space="preserve"> </w:t>
      </w:r>
      <w:r>
        <w:rPr>
          <w:rFonts w:cstheme="minorHAnsi"/>
          <w:sz w:val="24"/>
          <w:szCs w:val="24"/>
        </w:rPr>
        <w:t>iscritti.</w:t>
      </w:r>
    </w:p>
    <w:p w:rsidR="00A43530" w:rsidRDefault="00A43530" w:rsidP="00A14D3F">
      <w:pPr>
        <w:tabs>
          <w:tab w:val="left" w:pos="835"/>
        </w:tabs>
        <w:spacing w:after="0" w:line="240" w:lineRule="auto"/>
        <w:ind w:right="-1"/>
        <w:jc w:val="both"/>
        <w:rPr>
          <w:rFonts w:cstheme="minorHAnsi"/>
          <w:sz w:val="24"/>
          <w:szCs w:val="24"/>
        </w:rPr>
      </w:pPr>
      <w:r>
        <w:rPr>
          <w:rFonts w:cstheme="minorHAnsi"/>
          <w:sz w:val="24"/>
          <w:szCs w:val="24"/>
        </w:rPr>
        <w:t xml:space="preserve">Eventuali richieste di chiarimenti e/o informazioni di carattere amministrativo dovranno essere formulate tramite comunicazione firmata digitalmente dal soggetto richiedente e trasmessa all’indirizzo </w:t>
      </w:r>
      <w:r w:rsidR="001F2DF7">
        <w:rPr>
          <w:rFonts w:cstheme="minorHAnsi"/>
          <w:sz w:val="24"/>
          <w:szCs w:val="24"/>
        </w:rPr>
        <w:t xml:space="preserve">PEC all’indirizzo: </w:t>
      </w:r>
      <w:hyperlink r:id="rId13" w:history="1">
        <w:r w:rsidR="008B19A6" w:rsidRPr="007B760C">
          <w:rPr>
            <w:rStyle w:val="Collegamentoipertestuale"/>
            <w:rFonts w:cstheme="minorHAnsi"/>
            <w:sz w:val="24"/>
            <w:szCs w:val="24"/>
          </w:rPr>
          <w:t>ufficio.contratti@cert.agenziapo.it</w:t>
        </w:r>
      </w:hyperlink>
      <w:r w:rsidR="001F2DF7">
        <w:rPr>
          <w:rFonts w:cstheme="minorHAnsi"/>
          <w:sz w:val="24"/>
          <w:szCs w:val="24"/>
        </w:rPr>
        <w:t xml:space="preserve"> </w:t>
      </w:r>
    </w:p>
    <w:p w:rsidR="00A14D3F" w:rsidRDefault="00A14D3F" w:rsidP="00A14D3F">
      <w:pPr>
        <w:tabs>
          <w:tab w:val="left" w:pos="835"/>
        </w:tabs>
        <w:spacing w:after="0" w:line="240" w:lineRule="auto"/>
        <w:ind w:right="-1"/>
        <w:jc w:val="both"/>
        <w:rPr>
          <w:rFonts w:cstheme="minorHAnsi"/>
          <w:sz w:val="24"/>
          <w:szCs w:val="24"/>
        </w:rPr>
      </w:pPr>
    </w:p>
    <w:p w:rsidR="00730FC5" w:rsidRPr="00A14D3F" w:rsidRDefault="008B50FF" w:rsidP="00A14D3F">
      <w:pPr>
        <w:pStyle w:val="Titolo1"/>
        <w:keepNext w:val="0"/>
        <w:keepLines w:val="0"/>
        <w:numPr>
          <w:ilvl w:val="0"/>
          <w:numId w:val="9"/>
        </w:numPr>
        <w:spacing w:before="0" w:line="257" w:lineRule="auto"/>
        <w:ind w:left="357" w:hanging="357"/>
        <w:rPr>
          <w:rFonts w:asciiTheme="minorHAnsi" w:hAnsiTheme="minorHAnsi" w:cstheme="minorHAnsi"/>
          <w:color w:val="auto"/>
          <w:sz w:val="28"/>
          <w:szCs w:val="28"/>
        </w:rPr>
      </w:pPr>
      <w:bookmarkStart w:id="17" w:name="_Toc517100843"/>
      <w:r w:rsidRPr="00A14D3F">
        <w:rPr>
          <w:rFonts w:asciiTheme="minorHAnsi" w:hAnsiTheme="minorHAnsi" w:cstheme="minorHAnsi"/>
          <w:color w:val="auto"/>
          <w:sz w:val="28"/>
          <w:szCs w:val="28"/>
        </w:rPr>
        <w:t>PERIODO TRANSITORIO</w:t>
      </w:r>
      <w:bookmarkEnd w:id="17"/>
    </w:p>
    <w:p w:rsidR="008B50FF" w:rsidRPr="00CC08AE" w:rsidRDefault="00FC0F35" w:rsidP="00A14D3F">
      <w:pPr>
        <w:autoSpaceDE w:val="0"/>
        <w:autoSpaceDN w:val="0"/>
        <w:adjustRightInd w:val="0"/>
        <w:spacing w:after="0" w:line="240" w:lineRule="auto"/>
        <w:jc w:val="both"/>
        <w:rPr>
          <w:rFonts w:cstheme="minorHAnsi"/>
          <w:sz w:val="24"/>
          <w:szCs w:val="24"/>
        </w:rPr>
      </w:pPr>
      <w:r w:rsidRPr="00DA4EBD">
        <w:rPr>
          <w:rFonts w:cstheme="minorHAnsi"/>
          <w:sz w:val="24"/>
          <w:szCs w:val="24"/>
        </w:rPr>
        <w:t>L’istituzione dell’Albo avverrà</w:t>
      </w:r>
      <w:r w:rsidR="009F0B44" w:rsidRPr="00DA4EBD">
        <w:rPr>
          <w:rFonts w:cstheme="minorHAnsi"/>
          <w:sz w:val="24"/>
          <w:szCs w:val="24"/>
        </w:rPr>
        <w:t xml:space="preserve"> mediante pubblicazione di un avviso </w:t>
      </w:r>
      <w:r w:rsidR="007F1588" w:rsidRPr="00DA4EBD">
        <w:rPr>
          <w:rFonts w:cstheme="minorHAnsi"/>
          <w:sz w:val="24"/>
          <w:szCs w:val="24"/>
        </w:rPr>
        <w:t xml:space="preserve">sul sito internet di </w:t>
      </w:r>
      <w:proofErr w:type="spellStart"/>
      <w:r w:rsidR="007F1588" w:rsidRPr="00DA4EBD">
        <w:rPr>
          <w:rFonts w:cstheme="minorHAnsi"/>
          <w:sz w:val="24"/>
          <w:szCs w:val="24"/>
        </w:rPr>
        <w:t>AIPo</w:t>
      </w:r>
      <w:proofErr w:type="spellEnd"/>
      <w:r w:rsidR="001F2DF7" w:rsidRPr="00DA4EBD">
        <w:rPr>
          <w:rFonts w:cstheme="minorHAnsi"/>
          <w:sz w:val="24"/>
          <w:szCs w:val="24"/>
        </w:rPr>
        <w:t xml:space="preserve"> </w:t>
      </w:r>
      <w:hyperlink r:id="rId14" w:history="1">
        <w:r w:rsidR="001F2DF7" w:rsidRPr="00DA4EBD">
          <w:rPr>
            <w:rStyle w:val="Collegamentoipertestuale"/>
            <w:rFonts w:cstheme="minorHAnsi"/>
            <w:sz w:val="24"/>
            <w:szCs w:val="24"/>
          </w:rPr>
          <w:t>http://www.agenziapo.it/content/elenchi-degli-operatori-economici</w:t>
        </w:r>
      </w:hyperlink>
      <w:r w:rsidR="007F1588" w:rsidRPr="00DA4EBD">
        <w:rPr>
          <w:rFonts w:cstheme="minorHAnsi"/>
          <w:sz w:val="24"/>
          <w:szCs w:val="24"/>
        </w:rPr>
        <w:t>, integ</w:t>
      </w:r>
      <w:r w:rsidR="001F2DF7" w:rsidRPr="00DA4EBD">
        <w:rPr>
          <w:rFonts w:cstheme="minorHAnsi"/>
          <w:sz w:val="24"/>
          <w:szCs w:val="24"/>
        </w:rPr>
        <w:t>rata</w:t>
      </w:r>
      <w:r w:rsidR="007F1588" w:rsidRPr="00DA4EBD">
        <w:rPr>
          <w:rFonts w:cstheme="minorHAnsi"/>
          <w:sz w:val="24"/>
          <w:szCs w:val="24"/>
        </w:rPr>
        <w:t xml:space="preserve"> da altre forme di pubblicità, anche a mezzo della stampa quotidiana. A decorrere da tale pubblicazione, </w:t>
      </w:r>
      <w:r w:rsidR="000F5229" w:rsidRPr="00DA4EBD">
        <w:rPr>
          <w:rFonts w:cstheme="minorHAnsi"/>
          <w:sz w:val="24"/>
          <w:szCs w:val="24"/>
        </w:rPr>
        <w:t>potranno</w:t>
      </w:r>
      <w:r w:rsidR="00F80175" w:rsidRPr="00DA4EBD">
        <w:rPr>
          <w:rFonts w:cstheme="minorHAnsi"/>
          <w:sz w:val="24"/>
          <w:szCs w:val="24"/>
        </w:rPr>
        <w:t xml:space="preserve"> essere inviate le domande di iscrizione. </w:t>
      </w:r>
      <w:r w:rsidR="000F5229" w:rsidRPr="00DA4EBD">
        <w:rPr>
          <w:rFonts w:cstheme="minorHAnsi"/>
          <w:sz w:val="24"/>
          <w:szCs w:val="24"/>
        </w:rPr>
        <w:t xml:space="preserve">Nell’avviso sarà indicata la data, comunque non anteriore a tre mesi dalla pubblicazione, </w:t>
      </w:r>
      <w:r w:rsidR="00347203" w:rsidRPr="00DA4EBD">
        <w:rPr>
          <w:rFonts w:cstheme="minorHAnsi"/>
          <w:sz w:val="24"/>
          <w:szCs w:val="24"/>
        </w:rPr>
        <w:t xml:space="preserve">a partire dalla quale </w:t>
      </w:r>
      <w:r w:rsidR="000F5229" w:rsidRPr="00DA4EBD">
        <w:rPr>
          <w:rFonts w:cstheme="minorHAnsi"/>
          <w:sz w:val="24"/>
          <w:szCs w:val="24"/>
        </w:rPr>
        <w:t xml:space="preserve">l’Albo </w:t>
      </w:r>
      <w:r w:rsidR="00B05306" w:rsidRPr="00DA4EBD">
        <w:rPr>
          <w:rFonts w:cstheme="minorHAnsi"/>
          <w:sz w:val="24"/>
          <w:szCs w:val="24"/>
        </w:rPr>
        <w:t>diventerà operativo</w:t>
      </w:r>
      <w:r w:rsidR="00347203" w:rsidRPr="00DA4EBD">
        <w:rPr>
          <w:rFonts w:cstheme="minorHAnsi"/>
          <w:sz w:val="24"/>
          <w:szCs w:val="24"/>
        </w:rPr>
        <w:t xml:space="preserve"> </w:t>
      </w:r>
      <w:r w:rsidR="00B05306" w:rsidRPr="00DA4EBD">
        <w:rPr>
          <w:rFonts w:cstheme="minorHAnsi"/>
          <w:sz w:val="24"/>
          <w:szCs w:val="24"/>
        </w:rPr>
        <w:t>e potranno essere individuati gli operatori da invitare nelle procedure di gara</w:t>
      </w:r>
      <w:r w:rsidR="000F5229" w:rsidRPr="00DA4EBD">
        <w:rPr>
          <w:rFonts w:cstheme="minorHAnsi"/>
          <w:sz w:val="24"/>
          <w:szCs w:val="24"/>
        </w:rPr>
        <w:t>. Fino a quella data</w:t>
      </w:r>
      <w:r w:rsidR="008B50FF" w:rsidRPr="00DA4EBD">
        <w:rPr>
          <w:rFonts w:cstheme="minorHAnsi"/>
          <w:sz w:val="24"/>
          <w:szCs w:val="24"/>
        </w:rPr>
        <w:t xml:space="preserve"> rima</w:t>
      </w:r>
      <w:r w:rsidR="000F5229" w:rsidRPr="00DA4EBD">
        <w:rPr>
          <w:rFonts w:cstheme="minorHAnsi"/>
          <w:sz w:val="24"/>
          <w:szCs w:val="24"/>
        </w:rPr>
        <w:t>rranno</w:t>
      </w:r>
      <w:r w:rsidR="008B50FF" w:rsidRPr="00DA4EBD">
        <w:rPr>
          <w:rFonts w:cstheme="minorHAnsi"/>
          <w:sz w:val="24"/>
          <w:szCs w:val="24"/>
        </w:rPr>
        <w:t xml:space="preserve"> validi </w:t>
      </w:r>
      <w:r w:rsidR="00730FC5" w:rsidRPr="00DA4EBD">
        <w:rPr>
          <w:rFonts w:cstheme="minorHAnsi"/>
          <w:sz w:val="24"/>
          <w:szCs w:val="24"/>
        </w:rPr>
        <w:t xml:space="preserve">gli Elenchi Cartacei attualmente in uso presso </w:t>
      </w:r>
      <w:proofErr w:type="spellStart"/>
      <w:r w:rsidR="00730FC5" w:rsidRPr="00DA4EBD">
        <w:rPr>
          <w:rFonts w:cstheme="minorHAnsi"/>
          <w:sz w:val="24"/>
          <w:szCs w:val="24"/>
        </w:rPr>
        <w:t>AIPo</w:t>
      </w:r>
      <w:proofErr w:type="spellEnd"/>
      <w:r w:rsidR="000F5229" w:rsidRPr="00DA4EBD">
        <w:rPr>
          <w:rFonts w:cstheme="minorHAnsi"/>
          <w:sz w:val="24"/>
          <w:szCs w:val="24"/>
        </w:rPr>
        <w:t>.</w:t>
      </w:r>
      <w:r w:rsidR="00157A71">
        <w:rPr>
          <w:rFonts w:cstheme="minorHAnsi"/>
          <w:sz w:val="24"/>
          <w:szCs w:val="24"/>
        </w:rPr>
        <w:t xml:space="preserve"> </w:t>
      </w:r>
    </w:p>
    <w:p w:rsidR="008B50FF" w:rsidRPr="00CC08AE" w:rsidRDefault="008B50FF" w:rsidP="00E73A9F">
      <w:pPr>
        <w:autoSpaceDE w:val="0"/>
        <w:autoSpaceDN w:val="0"/>
        <w:adjustRightInd w:val="0"/>
        <w:spacing w:after="120" w:line="240" w:lineRule="auto"/>
        <w:jc w:val="both"/>
        <w:rPr>
          <w:rFonts w:eastAsia="Arial" w:cs="Arial"/>
          <w:sz w:val="24"/>
          <w:szCs w:val="24"/>
        </w:rPr>
      </w:pPr>
      <w:r w:rsidRPr="00CC08AE">
        <w:rPr>
          <w:rFonts w:eastAsia="Arial" w:cs="Arial"/>
          <w:sz w:val="24"/>
          <w:szCs w:val="24"/>
        </w:rPr>
        <w:t xml:space="preserve">Le procedure già in corso alla data di entrata in vigore del nuovo Albo Fornitori on line fino alla loro conclusione non sono soggette alle </w:t>
      </w:r>
      <w:r w:rsidR="00CC08AE">
        <w:rPr>
          <w:rFonts w:eastAsia="Arial" w:cs="Arial"/>
          <w:sz w:val="24"/>
          <w:szCs w:val="24"/>
        </w:rPr>
        <w:t xml:space="preserve">presenti </w:t>
      </w:r>
      <w:r w:rsidRPr="00CC08AE">
        <w:rPr>
          <w:rFonts w:eastAsia="Arial" w:cs="Arial"/>
          <w:sz w:val="24"/>
          <w:szCs w:val="24"/>
        </w:rPr>
        <w:t xml:space="preserve">disposizioni, ma seguono la disciplina prevista dagli Elenchi sopra menzionati. </w:t>
      </w:r>
    </w:p>
    <w:p w:rsidR="00A43530" w:rsidRDefault="00A43530" w:rsidP="00A43530">
      <w:pPr>
        <w:pStyle w:val="Corpotesto"/>
        <w:spacing w:before="6"/>
        <w:ind w:right="-1"/>
        <w:jc w:val="both"/>
        <w:rPr>
          <w:rFonts w:cstheme="minorHAnsi"/>
          <w:sz w:val="24"/>
          <w:szCs w:val="24"/>
        </w:rPr>
      </w:pPr>
      <w:r>
        <w:rPr>
          <w:noProof/>
          <w:lang w:eastAsia="it-IT"/>
        </w:rPr>
        <mc:AlternateContent>
          <mc:Choice Requires="wps">
            <w:drawing>
              <wp:anchor distT="0" distB="0" distL="114300" distR="114300" simplePos="0" relativeHeight="251659264" behindDoc="0" locked="0" layoutInCell="1" allowOverlap="1" wp14:anchorId="257285D6" wp14:editId="3585347D">
                <wp:simplePos x="0" y="0"/>
                <wp:positionH relativeFrom="page">
                  <wp:posOffset>746760</wp:posOffset>
                </wp:positionH>
                <wp:positionV relativeFrom="page">
                  <wp:posOffset>179705</wp:posOffset>
                </wp:positionV>
                <wp:extent cx="18415" cy="19685"/>
                <wp:effectExtent l="0" t="0" r="0" b="0"/>
                <wp:wrapNone/>
                <wp:docPr id="10" name="Figura a mano libera 10"/>
                <wp:cNvGraphicFramePr/>
                <a:graphic xmlns:a="http://schemas.openxmlformats.org/drawingml/2006/main">
                  <a:graphicData uri="http://schemas.microsoft.com/office/word/2010/wordprocessingShape">
                    <wps:wsp>
                      <wps:cNvSpPr/>
                      <wps:spPr bwMode="auto">
                        <a:xfrm>
                          <a:off x="0" y="0"/>
                          <a:ext cx="18415" cy="20320"/>
                        </a:xfrm>
                        <a:custGeom>
                          <a:avLst/>
                          <a:gdLst>
                            <a:gd name="T0" fmla="+- 0 1205 1176"/>
                            <a:gd name="T1" fmla="*/ T0 w 29"/>
                            <a:gd name="T2" fmla="+- 0 283 283"/>
                            <a:gd name="T3" fmla="*/ 283 h 32"/>
                            <a:gd name="T4" fmla="+- 0 1186 1176"/>
                            <a:gd name="T5" fmla="*/ T4 w 29"/>
                            <a:gd name="T6" fmla="+- 0 283 283"/>
                            <a:gd name="T7" fmla="*/ 283 h 32"/>
                            <a:gd name="T8" fmla="+- 0 1176 1176"/>
                            <a:gd name="T9" fmla="*/ T8 w 29"/>
                            <a:gd name="T10" fmla="+- 0 283 283"/>
                            <a:gd name="T11" fmla="*/ 283 h 32"/>
                            <a:gd name="T12" fmla="+- 0 1176 1176"/>
                            <a:gd name="T13" fmla="*/ T12 w 29"/>
                            <a:gd name="T14" fmla="+- 0 293 283"/>
                            <a:gd name="T15" fmla="*/ 293 h 32"/>
                            <a:gd name="T16" fmla="+- 0 1176 1176"/>
                            <a:gd name="T17" fmla="*/ T16 w 29"/>
                            <a:gd name="T18" fmla="+- 0 314 283"/>
                            <a:gd name="T19" fmla="*/ 314 h 32"/>
                            <a:gd name="T20" fmla="+- 0 1186 1176"/>
                            <a:gd name="T21" fmla="*/ T20 w 29"/>
                            <a:gd name="T22" fmla="+- 0 314 283"/>
                            <a:gd name="T23" fmla="*/ 314 h 32"/>
                            <a:gd name="T24" fmla="+- 0 1186 1176"/>
                            <a:gd name="T25" fmla="*/ T24 w 29"/>
                            <a:gd name="T26" fmla="+- 0 293 283"/>
                            <a:gd name="T27" fmla="*/ 293 h 32"/>
                            <a:gd name="T28" fmla="+- 0 1205 1176"/>
                            <a:gd name="T29" fmla="*/ T28 w 29"/>
                            <a:gd name="T30" fmla="+- 0 293 283"/>
                            <a:gd name="T31" fmla="*/ 293 h 32"/>
                            <a:gd name="T32" fmla="+- 0 1205 1176"/>
                            <a:gd name="T33" fmla="*/ T32 w 29"/>
                            <a:gd name="T34" fmla="+- 0 283 283"/>
                            <a:gd name="T35" fmla="*/ 283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ED6F92" id="Figura a mano libera 10" o:spid="_x0000_s1026" style="position:absolute;margin-left:58.8pt;margin-top:14.15pt;width:1.45pt;height: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" path="m29,l10,,,,,10,,31r10,l10,10r19,l29,e" fillcolor="black" stroked="f">
                <v:path arrowok="t" o:connecttype="custom" o:connectlocs="18415,179705;6350,179705;0,179705;0,186055;0,199390;6350,199390;6350,186055;18415,186055;18415,179705" o:connectangles="0,0,0,0,0,0,0,0,0"/>
                <w10:wrap anchorx="page" anchory="page"/>
              </v:shape>
            </w:pict>
          </mc:Fallback>
        </mc:AlternateContent>
      </w:r>
    </w:p>
    <w:p w:rsidR="00A43530" w:rsidRDefault="00A43530" w:rsidP="00A14D3F">
      <w:pPr>
        <w:pStyle w:val="Corpotesto"/>
        <w:spacing w:after="120" w:line="240" w:lineRule="auto"/>
        <w:ind w:right="-1"/>
        <w:jc w:val="both"/>
        <w:rPr>
          <w:rFonts w:cstheme="minorHAnsi"/>
          <w:sz w:val="24"/>
          <w:szCs w:val="24"/>
        </w:rPr>
      </w:pPr>
      <w:r>
        <w:rPr>
          <w:rFonts w:cstheme="minorHAnsi"/>
          <w:sz w:val="24"/>
          <w:szCs w:val="24"/>
        </w:rPr>
        <w:t>ALLEGATI</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I documenti ric</w:t>
      </w:r>
      <w:r w:rsidR="00081E17">
        <w:rPr>
          <w:rFonts w:cstheme="minorHAnsi"/>
          <w:sz w:val="24"/>
          <w:szCs w:val="24"/>
        </w:rPr>
        <w:t>hiamati nel presente documento</w:t>
      </w:r>
      <w:r>
        <w:rPr>
          <w:rFonts w:cstheme="minorHAnsi"/>
          <w:sz w:val="24"/>
          <w:szCs w:val="24"/>
        </w:rPr>
        <w:t>, seppur non materialmente allegati, fanno parte integrante e sostanziale dello stesso e sono disponibili per il do</w:t>
      </w:r>
      <w:r w:rsidR="00E16DDD">
        <w:rPr>
          <w:rFonts w:cstheme="minorHAnsi"/>
          <w:sz w:val="24"/>
          <w:szCs w:val="24"/>
        </w:rPr>
        <w:t xml:space="preserve">wnload sul sito di </w:t>
      </w:r>
      <w:proofErr w:type="spellStart"/>
      <w:r w:rsidR="00E16DDD">
        <w:rPr>
          <w:rFonts w:cstheme="minorHAnsi"/>
          <w:sz w:val="24"/>
          <w:szCs w:val="24"/>
        </w:rPr>
        <w:t>AIPo</w:t>
      </w:r>
      <w:proofErr w:type="spellEnd"/>
      <w:r w:rsidR="00E16DDD">
        <w:rPr>
          <w:rFonts w:cstheme="minorHAnsi"/>
          <w:sz w:val="24"/>
          <w:szCs w:val="24"/>
        </w:rPr>
        <w:t>.</w:t>
      </w:r>
    </w:p>
    <w:p w:rsidR="00A43530" w:rsidRDefault="00A43530" w:rsidP="00A43530">
      <w:pPr>
        <w:pStyle w:val="Corpotesto"/>
        <w:spacing w:after="120" w:line="240" w:lineRule="auto"/>
        <w:ind w:right="-1"/>
        <w:jc w:val="both"/>
        <w:rPr>
          <w:rFonts w:cstheme="minorHAnsi"/>
          <w:sz w:val="24"/>
          <w:szCs w:val="24"/>
        </w:rPr>
      </w:pPr>
      <w:r>
        <w:rPr>
          <w:rFonts w:cstheme="minorHAnsi"/>
          <w:sz w:val="24"/>
          <w:szCs w:val="24"/>
        </w:rPr>
        <w:t>Sono allegati al presente Regolamento i seguenti documenti/modelli:</w:t>
      </w:r>
    </w:p>
    <w:p w:rsidR="00A43530" w:rsidRDefault="00540766" w:rsidP="00540766">
      <w:pPr>
        <w:pStyle w:val="Paragrafoelenco1"/>
        <w:spacing w:after="120" w:line="240" w:lineRule="auto"/>
        <w:ind w:left="0"/>
        <w:jc w:val="both"/>
        <w:rPr>
          <w:rFonts w:cstheme="minorHAnsi"/>
          <w:i/>
          <w:sz w:val="24"/>
          <w:szCs w:val="24"/>
        </w:rPr>
      </w:pPr>
      <w:r>
        <w:rPr>
          <w:rFonts w:cstheme="minorHAnsi"/>
          <w:i/>
          <w:sz w:val="24"/>
          <w:szCs w:val="24"/>
        </w:rPr>
        <w:t xml:space="preserve">Allegato 1. </w:t>
      </w:r>
      <w:r w:rsidR="007917EF">
        <w:rPr>
          <w:rFonts w:cstheme="minorHAnsi"/>
          <w:i/>
          <w:sz w:val="24"/>
          <w:szCs w:val="24"/>
        </w:rPr>
        <w:t>Elenco delle categorie merceologiche</w:t>
      </w:r>
    </w:p>
    <w:p w:rsidR="00A43530" w:rsidRDefault="00540766" w:rsidP="00540766">
      <w:pPr>
        <w:pStyle w:val="Paragrafoelenco1"/>
        <w:spacing w:after="120" w:line="240" w:lineRule="auto"/>
        <w:ind w:left="0" w:right="-1"/>
        <w:jc w:val="both"/>
        <w:rPr>
          <w:rFonts w:cstheme="minorHAnsi"/>
          <w:i/>
          <w:sz w:val="24"/>
          <w:szCs w:val="24"/>
        </w:rPr>
      </w:pPr>
      <w:r>
        <w:rPr>
          <w:rFonts w:cstheme="minorHAnsi"/>
          <w:i/>
          <w:sz w:val="24"/>
          <w:szCs w:val="24"/>
        </w:rPr>
        <w:t xml:space="preserve">Allegato </w:t>
      </w:r>
      <w:r w:rsidR="007917EF">
        <w:rPr>
          <w:rFonts w:cstheme="minorHAnsi"/>
          <w:i/>
          <w:sz w:val="24"/>
          <w:szCs w:val="24"/>
        </w:rPr>
        <w:t>2</w:t>
      </w:r>
      <w:r>
        <w:rPr>
          <w:rFonts w:cstheme="minorHAnsi"/>
          <w:i/>
          <w:sz w:val="24"/>
          <w:szCs w:val="24"/>
        </w:rPr>
        <w:t xml:space="preserve">. </w:t>
      </w:r>
      <w:r w:rsidR="00A43530">
        <w:rPr>
          <w:rFonts w:cstheme="minorHAnsi"/>
          <w:i/>
          <w:sz w:val="24"/>
          <w:szCs w:val="24"/>
        </w:rPr>
        <w:t>Istruzioni p</w:t>
      </w:r>
      <w:r>
        <w:rPr>
          <w:rFonts w:cstheme="minorHAnsi"/>
          <w:i/>
          <w:sz w:val="24"/>
          <w:szCs w:val="24"/>
        </w:rPr>
        <w:t>er l’iscrizione all’</w:t>
      </w:r>
      <w:r w:rsidR="00081E17">
        <w:rPr>
          <w:rFonts w:cstheme="minorHAnsi"/>
          <w:i/>
          <w:sz w:val="24"/>
          <w:szCs w:val="24"/>
        </w:rPr>
        <w:t>Albo</w:t>
      </w:r>
      <w:r>
        <w:rPr>
          <w:rFonts w:cstheme="minorHAnsi"/>
          <w:i/>
          <w:sz w:val="24"/>
          <w:szCs w:val="24"/>
        </w:rPr>
        <w:t xml:space="preserve"> degli operatori economici di AIPO</w:t>
      </w:r>
    </w:p>
    <w:p w:rsidR="00A43530" w:rsidRDefault="00540766" w:rsidP="00540766">
      <w:pPr>
        <w:pStyle w:val="Paragrafoelenco1"/>
        <w:spacing w:after="120" w:line="240" w:lineRule="auto"/>
        <w:ind w:left="0" w:right="-1"/>
        <w:jc w:val="both"/>
        <w:rPr>
          <w:rFonts w:cstheme="minorHAnsi"/>
          <w:i/>
          <w:sz w:val="24"/>
          <w:szCs w:val="24"/>
        </w:rPr>
      </w:pPr>
      <w:r w:rsidRPr="00CC08AE">
        <w:rPr>
          <w:rFonts w:cstheme="minorHAnsi"/>
          <w:i/>
          <w:sz w:val="24"/>
          <w:szCs w:val="24"/>
        </w:rPr>
        <w:t xml:space="preserve">Allegato </w:t>
      </w:r>
      <w:r w:rsidR="007917EF" w:rsidRPr="00CC08AE">
        <w:rPr>
          <w:rFonts w:cstheme="minorHAnsi"/>
          <w:i/>
          <w:sz w:val="24"/>
          <w:szCs w:val="24"/>
        </w:rPr>
        <w:t>3</w:t>
      </w:r>
      <w:r w:rsidRPr="00CC08AE">
        <w:rPr>
          <w:rFonts w:cstheme="minorHAnsi"/>
          <w:i/>
          <w:sz w:val="24"/>
          <w:szCs w:val="24"/>
        </w:rPr>
        <w:t xml:space="preserve">. </w:t>
      </w:r>
      <w:r w:rsidR="00A43530">
        <w:rPr>
          <w:rFonts w:cstheme="minorHAnsi"/>
          <w:i/>
          <w:sz w:val="24"/>
          <w:szCs w:val="24"/>
        </w:rPr>
        <w:t>Richiesta di</w:t>
      </w:r>
      <w:r w:rsidR="00A43530">
        <w:rPr>
          <w:rFonts w:cstheme="minorHAnsi"/>
          <w:i/>
          <w:spacing w:val="-1"/>
          <w:sz w:val="24"/>
          <w:szCs w:val="24"/>
        </w:rPr>
        <w:t xml:space="preserve"> </w:t>
      </w:r>
      <w:r w:rsidR="00A43530">
        <w:rPr>
          <w:rFonts w:cstheme="minorHAnsi"/>
          <w:i/>
          <w:sz w:val="24"/>
          <w:szCs w:val="24"/>
        </w:rPr>
        <w:t>iscrizione</w:t>
      </w:r>
      <w:r w:rsidR="00A961CC">
        <w:rPr>
          <w:rFonts w:cstheme="minorHAnsi"/>
          <w:i/>
          <w:sz w:val="24"/>
          <w:szCs w:val="24"/>
        </w:rPr>
        <w:t xml:space="preserve"> </w:t>
      </w:r>
      <w:r w:rsidR="00A65AFA">
        <w:rPr>
          <w:rFonts w:cstheme="minorHAnsi"/>
          <w:i/>
          <w:sz w:val="24"/>
          <w:szCs w:val="24"/>
        </w:rPr>
        <w:t>all’</w:t>
      </w:r>
      <w:r w:rsidR="00081E17">
        <w:rPr>
          <w:rFonts w:cstheme="minorHAnsi"/>
          <w:i/>
          <w:sz w:val="24"/>
          <w:szCs w:val="24"/>
        </w:rPr>
        <w:t>Albo</w:t>
      </w:r>
      <w:r w:rsidR="00A961CC">
        <w:rPr>
          <w:rFonts w:cstheme="minorHAnsi"/>
          <w:i/>
          <w:sz w:val="24"/>
          <w:szCs w:val="24"/>
        </w:rPr>
        <w:t xml:space="preserve"> </w:t>
      </w:r>
      <w:r w:rsidR="007917EF">
        <w:rPr>
          <w:rFonts w:cstheme="minorHAnsi"/>
          <w:i/>
          <w:sz w:val="24"/>
          <w:szCs w:val="24"/>
        </w:rPr>
        <w:t>degli operatori economici di AIPO</w:t>
      </w:r>
    </w:p>
    <w:sectPr w:rsidR="00A43530" w:rsidSect="00844D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7B4"/>
    <w:multiLevelType w:val="multilevel"/>
    <w:tmpl w:val="034227B4"/>
    <w:lvl w:ilvl="0">
      <w:numFmt w:val="bullet"/>
      <w:lvlText w:val="-"/>
      <w:lvlJc w:val="left"/>
      <w:pPr>
        <w:ind w:left="1998" w:hanging="360"/>
      </w:pPr>
      <w:rPr>
        <w:rFonts w:ascii="Times New Roman" w:eastAsia="Times New Roman" w:hAnsi="Times New Roman" w:cs="Times New Roman" w:hint="default"/>
        <w:color w:val="1B1B1B"/>
        <w:w w:val="99"/>
        <w:sz w:val="20"/>
        <w:szCs w:val="20"/>
      </w:rPr>
    </w:lvl>
    <w:lvl w:ilvl="1">
      <w:numFmt w:val="bullet"/>
      <w:lvlText w:val="•"/>
      <w:lvlJc w:val="left"/>
      <w:pPr>
        <w:ind w:left="2976" w:hanging="360"/>
      </w:pPr>
    </w:lvl>
    <w:lvl w:ilvl="2">
      <w:numFmt w:val="bullet"/>
      <w:lvlText w:val="•"/>
      <w:lvlJc w:val="left"/>
      <w:pPr>
        <w:ind w:left="3952" w:hanging="360"/>
      </w:pPr>
    </w:lvl>
    <w:lvl w:ilvl="3">
      <w:numFmt w:val="bullet"/>
      <w:lvlText w:val="•"/>
      <w:lvlJc w:val="left"/>
      <w:pPr>
        <w:ind w:left="4928" w:hanging="360"/>
      </w:pPr>
    </w:lvl>
    <w:lvl w:ilvl="4">
      <w:numFmt w:val="bullet"/>
      <w:lvlText w:val="•"/>
      <w:lvlJc w:val="left"/>
      <w:pPr>
        <w:ind w:left="5904" w:hanging="360"/>
      </w:pPr>
    </w:lvl>
    <w:lvl w:ilvl="5">
      <w:numFmt w:val="bullet"/>
      <w:lvlText w:val="•"/>
      <w:lvlJc w:val="left"/>
      <w:pPr>
        <w:ind w:left="6880" w:hanging="360"/>
      </w:pPr>
    </w:lvl>
    <w:lvl w:ilvl="6">
      <w:numFmt w:val="bullet"/>
      <w:lvlText w:val="•"/>
      <w:lvlJc w:val="left"/>
      <w:pPr>
        <w:ind w:left="7856" w:hanging="360"/>
      </w:pPr>
    </w:lvl>
    <w:lvl w:ilvl="7">
      <w:numFmt w:val="bullet"/>
      <w:lvlText w:val="•"/>
      <w:lvlJc w:val="left"/>
      <w:pPr>
        <w:ind w:left="8832" w:hanging="360"/>
      </w:pPr>
    </w:lvl>
    <w:lvl w:ilvl="8">
      <w:numFmt w:val="bullet"/>
      <w:lvlText w:val="•"/>
      <w:lvlJc w:val="left"/>
      <w:pPr>
        <w:ind w:left="9808" w:hanging="360"/>
      </w:pPr>
    </w:lvl>
  </w:abstractNum>
  <w:abstractNum w:abstractNumId="1">
    <w:nsid w:val="039350F1"/>
    <w:multiLevelType w:val="multilevel"/>
    <w:tmpl w:val="DACE8DB0"/>
    <w:lvl w:ilvl="0">
      <w:start w:val="1"/>
      <w:numFmt w:val="bullet"/>
      <w:lvlText w:val="-"/>
      <w:lvlJc w:val="left"/>
      <w:pPr>
        <w:ind w:left="360" w:hanging="360"/>
      </w:pPr>
      <w:rPr>
        <w:rFonts w:ascii="Calibri" w:hAnsi="Calibri" w:hint="default"/>
        <w:b w:val="0"/>
        <w:i w:val="0"/>
        <w:color w:val="1B1B1B"/>
        <w:w w:val="99"/>
        <w:sz w:val="22"/>
        <w:szCs w:val="20"/>
      </w:rPr>
    </w:lvl>
    <w:lvl w:ilvl="1">
      <w:numFmt w:val="bullet"/>
      <w:lvlText w:val="•"/>
      <w:lvlJc w:val="left"/>
      <w:pPr>
        <w:ind w:left="1338" w:hanging="360"/>
      </w:pPr>
    </w:lvl>
    <w:lvl w:ilvl="2">
      <w:numFmt w:val="bullet"/>
      <w:lvlText w:val="•"/>
      <w:lvlJc w:val="left"/>
      <w:pPr>
        <w:ind w:left="2314" w:hanging="360"/>
      </w:pPr>
    </w:lvl>
    <w:lvl w:ilvl="3">
      <w:numFmt w:val="bullet"/>
      <w:lvlText w:val="•"/>
      <w:lvlJc w:val="left"/>
      <w:pPr>
        <w:ind w:left="3290" w:hanging="360"/>
      </w:pPr>
    </w:lvl>
    <w:lvl w:ilvl="4">
      <w:numFmt w:val="bullet"/>
      <w:lvlText w:val="•"/>
      <w:lvlJc w:val="left"/>
      <w:pPr>
        <w:ind w:left="4266" w:hanging="360"/>
      </w:pPr>
    </w:lvl>
    <w:lvl w:ilvl="5">
      <w:numFmt w:val="bullet"/>
      <w:lvlText w:val="•"/>
      <w:lvlJc w:val="left"/>
      <w:pPr>
        <w:ind w:left="5242" w:hanging="360"/>
      </w:pPr>
    </w:lvl>
    <w:lvl w:ilvl="6">
      <w:numFmt w:val="bullet"/>
      <w:lvlText w:val="•"/>
      <w:lvlJc w:val="left"/>
      <w:pPr>
        <w:ind w:left="6218" w:hanging="360"/>
      </w:pPr>
    </w:lvl>
    <w:lvl w:ilvl="7">
      <w:numFmt w:val="bullet"/>
      <w:lvlText w:val="•"/>
      <w:lvlJc w:val="left"/>
      <w:pPr>
        <w:ind w:left="7194" w:hanging="360"/>
      </w:pPr>
    </w:lvl>
    <w:lvl w:ilvl="8">
      <w:numFmt w:val="bullet"/>
      <w:lvlText w:val="•"/>
      <w:lvlJc w:val="left"/>
      <w:pPr>
        <w:ind w:left="8170" w:hanging="360"/>
      </w:pPr>
    </w:lvl>
  </w:abstractNum>
  <w:abstractNum w:abstractNumId="2">
    <w:nsid w:val="0B9339E4"/>
    <w:multiLevelType w:val="multilevel"/>
    <w:tmpl w:val="2B888916"/>
    <w:lvl w:ilvl="0">
      <w:start w:val="1"/>
      <w:numFmt w:val="bullet"/>
      <w:lvlText w:val="-"/>
      <w:lvlJc w:val="left"/>
      <w:pPr>
        <w:ind w:left="360" w:hanging="360"/>
      </w:pPr>
      <w:rPr>
        <w:rFonts w:ascii="Calibri" w:hAnsi="Calibri" w:hint="default"/>
        <w:b w:val="0"/>
        <w:i w:val="0"/>
        <w:color w:val="1B1B1B"/>
        <w:w w:val="99"/>
        <w:sz w:val="22"/>
        <w:szCs w:val="20"/>
      </w:rPr>
    </w:lvl>
    <w:lvl w:ilvl="1">
      <w:numFmt w:val="bullet"/>
      <w:lvlText w:val="•"/>
      <w:lvlJc w:val="left"/>
      <w:pPr>
        <w:ind w:left="1338" w:hanging="360"/>
      </w:pPr>
    </w:lvl>
    <w:lvl w:ilvl="2">
      <w:numFmt w:val="bullet"/>
      <w:lvlText w:val="•"/>
      <w:lvlJc w:val="left"/>
      <w:pPr>
        <w:ind w:left="2314" w:hanging="360"/>
      </w:pPr>
    </w:lvl>
    <w:lvl w:ilvl="3">
      <w:numFmt w:val="bullet"/>
      <w:lvlText w:val="•"/>
      <w:lvlJc w:val="left"/>
      <w:pPr>
        <w:ind w:left="3290" w:hanging="360"/>
      </w:pPr>
    </w:lvl>
    <w:lvl w:ilvl="4">
      <w:numFmt w:val="bullet"/>
      <w:lvlText w:val="•"/>
      <w:lvlJc w:val="left"/>
      <w:pPr>
        <w:ind w:left="4266" w:hanging="360"/>
      </w:pPr>
    </w:lvl>
    <w:lvl w:ilvl="5">
      <w:numFmt w:val="bullet"/>
      <w:lvlText w:val="•"/>
      <w:lvlJc w:val="left"/>
      <w:pPr>
        <w:ind w:left="5242" w:hanging="360"/>
      </w:pPr>
    </w:lvl>
    <w:lvl w:ilvl="6">
      <w:numFmt w:val="bullet"/>
      <w:lvlText w:val="•"/>
      <w:lvlJc w:val="left"/>
      <w:pPr>
        <w:ind w:left="6218" w:hanging="360"/>
      </w:pPr>
    </w:lvl>
    <w:lvl w:ilvl="7">
      <w:numFmt w:val="bullet"/>
      <w:lvlText w:val="•"/>
      <w:lvlJc w:val="left"/>
      <w:pPr>
        <w:ind w:left="7194" w:hanging="360"/>
      </w:pPr>
    </w:lvl>
    <w:lvl w:ilvl="8">
      <w:numFmt w:val="bullet"/>
      <w:lvlText w:val="•"/>
      <w:lvlJc w:val="left"/>
      <w:pPr>
        <w:ind w:left="8170" w:hanging="360"/>
      </w:pPr>
    </w:lvl>
  </w:abstractNum>
  <w:abstractNum w:abstractNumId="3">
    <w:nsid w:val="10B814DB"/>
    <w:multiLevelType w:val="multilevel"/>
    <w:tmpl w:val="AC70C90E"/>
    <w:lvl w:ilvl="0">
      <w:start w:val="1"/>
      <w:numFmt w:val="lowerLetter"/>
      <w:lvlText w:val="%1)"/>
      <w:lvlJc w:val="left"/>
      <w:pPr>
        <w:ind w:left="502" w:hanging="360"/>
      </w:pPr>
      <w:rPr>
        <w:rFonts w:hint="default"/>
        <w:color w:val="1B1B1B"/>
        <w:w w:val="99"/>
        <w:sz w:val="24"/>
        <w:szCs w:val="24"/>
      </w:rPr>
    </w:lvl>
    <w:lvl w:ilvl="1">
      <w:numFmt w:val="bullet"/>
      <w:lvlText w:val="o"/>
      <w:lvlJc w:val="left"/>
      <w:pPr>
        <w:ind w:left="2718" w:hanging="360"/>
      </w:pPr>
      <w:rPr>
        <w:rFonts w:ascii="Courier New" w:eastAsia="Courier New" w:hAnsi="Courier New" w:cs="Courier New" w:hint="default"/>
        <w:w w:val="99"/>
        <w:sz w:val="20"/>
        <w:szCs w:val="20"/>
      </w:rPr>
    </w:lvl>
    <w:lvl w:ilvl="2">
      <w:numFmt w:val="bullet"/>
      <w:lvlText w:val="•"/>
      <w:lvlJc w:val="left"/>
      <w:pPr>
        <w:ind w:left="3724" w:hanging="360"/>
      </w:pPr>
      <w:rPr>
        <w:rFonts w:hint="default"/>
      </w:rPr>
    </w:lvl>
    <w:lvl w:ilvl="3">
      <w:numFmt w:val="bullet"/>
      <w:lvlText w:val="•"/>
      <w:lvlJc w:val="left"/>
      <w:pPr>
        <w:ind w:left="4728" w:hanging="360"/>
      </w:pPr>
      <w:rPr>
        <w:rFonts w:hint="default"/>
      </w:rPr>
    </w:lvl>
    <w:lvl w:ilvl="4">
      <w:numFmt w:val="bullet"/>
      <w:lvlText w:val="•"/>
      <w:lvlJc w:val="left"/>
      <w:pPr>
        <w:ind w:left="5733" w:hanging="360"/>
      </w:pPr>
      <w:rPr>
        <w:rFonts w:hint="default"/>
      </w:rPr>
    </w:lvl>
    <w:lvl w:ilvl="5">
      <w:numFmt w:val="bullet"/>
      <w:lvlText w:val="•"/>
      <w:lvlJc w:val="left"/>
      <w:pPr>
        <w:ind w:left="6737" w:hanging="360"/>
      </w:pPr>
      <w:rPr>
        <w:rFonts w:hint="default"/>
      </w:rPr>
    </w:lvl>
    <w:lvl w:ilvl="6">
      <w:numFmt w:val="bullet"/>
      <w:lvlText w:val="•"/>
      <w:lvlJc w:val="left"/>
      <w:pPr>
        <w:ind w:left="7742" w:hanging="360"/>
      </w:pPr>
      <w:rPr>
        <w:rFonts w:hint="default"/>
      </w:rPr>
    </w:lvl>
    <w:lvl w:ilvl="7">
      <w:numFmt w:val="bullet"/>
      <w:lvlText w:val="•"/>
      <w:lvlJc w:val="left"/>
      <w:pPr>
        <w:ind w:left="8746" w:hanging="360"/>
      </w:pPr>
      <w:rPr>
        <w:rFonts w:hint="default"/>
      </w:rPr>
    </w:lvl>
    <w:lvl w:ilvl="8">
      <w:numFmt w:val="bullet"/>
      <w:lvlText w:val="•"/>
      <w:lvlJc w:val="left"/>
      <w:pPr>
        <w:ind w:left="9751" w:hanging="360"/>
      </w:pPr>
      <w:rPr>
        <w:rFonts w:hint="default"/>
      </w:rPr>
    </w:lvl>
  </w:abstractNum>
  <w:abstractNum w:abstractNumId="4">
    <w:nsid w:val="10BF1AEA"/>
    <w:multiLevelType w:val="multilevel"/>
    <w:tmpl w:val="8A28A2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F9677EC"/>
    <w:multiLevelType w:val="hybridMultilevel"/>
    <w:tmpl w:val="789A114C"/>
    <w:lvl w:ilvl="0" w:tplc="FC18A77A">
      <w:start w:val="13"/>
      <w:numFmt w:val="decimal"/>
      <w:lvlText w:val="%1."/>
      <w:lvlJc w:val="left"/>
      <w:pPr>
        <w:ind w:left="795" w:hanging="375"/>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22DE4D11"/>
    <w:multiLevelType w:val="multilevel"/>
    <w:tmpl w:val="AE94DFD8"/>
    <w:lvl w:ilvl="0">
      <w:start w:val="1"/>
      <w:numFmt w:val="decimal"/>
      <w:lvlText w:val="%1."/>
      <w:lvlJc w:val="left"/>
      <w:pPr>
        <w:ind w:left="1998" w:hanging="413"/>
      </w:pPr>
      <w:rPr>
        <w:rFonts w:ascii="Arial" w:eastAsia="Arial" w:hAnsi="Arial" w:cs="Arial" w:hint="default"/>
        <w:b/>
        <w:spacing w:val="-1"/>
        <w:w w:val="85"/>
        <w:sz w:val="20"/>
        <w:szCs w:val="20"/>
      </w:rPr>
    </w:lvl>
    <w:lvl w:ilvl="1">
      <w:numFmt w:val="bullet"/>
      <w:lvlText w:val="o"/>
      <w:lvlJc w:val="left"/>
      <w:pPr>
        <w:ind w:left="2718" w:hanging="360"/>
      </w:pPr>
      <w:rPr>
        <w:rFonts w:ascii="Courier New" w:eastAsia="Courier New" w:hAnsi="Courier New" w:cs="Courier New" w:hint="default"/>
        <w:color w:val="1B1B1B"/>
        <w:w w:val="99"/>
        <w:sz w:val="20"/>
        <w:szCs w:val="20"/>
      </w:rPr>
    </w:lvl>
    <w:lvl w:ilvl="2">
      <w:numFmt w:val="bullet"/>
      <w:lvlText w:val="•"/>
      <w:lvlJc w:val="left"/>
      <w:pPr>
        <w:ind w:left="3724" w:hanging="360"/>
      </w:pPr>
    </w:lvl>
    <w:lvl w:ilvl="3">
      <w:numFmt w:val="bullet"/>
      <w:lvlText w:val="•"/>
      <w:lvlJc w:val="left"/>
      <w:pPr>
        <w:ind w:left="4728" w:hanging="360"/>
      </w:pPr>
    </w:lvl>
    <w:lvl w:ilvl="4">
      <w:numFmt w:val="bullet"/>
      <w:lvlText w:val="•"/>
      <w:lvlJc w:val="left"/>
      <w:pPr>
        <w:ind w:left="5733" w:hanging="360"/>
      </w:pPr>
    </w:lvl>
    <w:lvl w:ilvl="5">
      <w:numFmt w:val="bullet"/>
      <w:lvlText w:val="•"/>
      <w:lvlJc w:val="left"/>
      <w:pPr>
        <w:ind w:left="6737" w:hanging="360"/>
      </w:pPr>
    </w:lvl>
    <w:lvl w:ilvl="6">
      <w:numFmt w:val="bullet"/>
      <w:lvlText w:val="•"/>
      <w:lvlJc w:val="left"/>
      <w:pPr>
        <w:ind w:left="7742" w:hanging="360"/>
      </w:pPr>
    </w:lvl>
    <w:lvl w:ilvl="7">
      <w:numFmt w:val="bullet"/>
      <w:lvlText w:val="•"/>
      <w:lvlJc w:val="left"/>
      <w:pPr>
        <w:ind w:left="8746" w:hanging="360"/>
      </w:pPr>
    </w:lvl>
    <w:lvl w:ilvl="8">
      <w:numFmt w:val="bullet"/>
      <w:lvlText w:val="•"/>
      <w:lvlJc w:val="left"/>
      <w:pPr>
        <w:ind w:left="9751" w:hanging="360"/>
      </w:pPr>
    </w:lvl>
  </w:abstractNum>
  <w:abstractNum w:abstractNumId="7">
    <w:nsid w:val="303E03FE"/>
    <w:multiLevelType w:val="hybridMultilevel"/>
    <w:tmpl w:val="8B142676"/>
    <w:lvl w:ilvl="0" w:tplc="447C9E26">
      <w:start w:val="14"/>
      <w:numFmt w:val="decimal"/>
      <w:lvlText w:val="%1."/>
      <w:lvlJc w:val="left"/>
      <w:pPr>
        <w:ind w:left="942" w:hanging="375"/>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nsid w:val="392A43A7"/>
    <w:multiLevelType w:val="multilevel"/>
    <w:tmpl w:val="392A43A7"/>
    <w:lvl w:ilvl="0">
      <w:numFmt w:val="bullet"/>
      <w:lvlText w:val="-"/>
      <w:lvlJc w:val="left"/>
      <w:pPr>
        <w:ind w:left="2280" w:hanging="360"/>
      </w:pPr>
      <w:rPr>
        <w:rFonts w:ascii="Times New Roman" w:eastAsia="Times New Roman" w:hAnsi="Times New Roman" w:cs="Times New Roman" w:hint="default"/>
        <w:color w:val="1B1B1B"/>
        <w:w w:val="99"/>
        <w:sz w:val="20"/>
        <w:szCs w:val="20"/>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9">
    <w:nsid w:val="405E11AB"/>
    <w:multiLevelType w:val="multilevel"/>
    <w:tmpl w:val="A046325C"/>
    <w:lvl w:ilvl="0">
      <w:start w:val="1"/>
      <w:numFmt w:val="lowerLetter"/>
      <w:lvlText w:val="%1)"/>
      <w:lvlJc w:val="left"/>
      <w:pPr>
        <w:ind w:left="1998" w:hanging="360"/>
      </w:pPr>
      <w:rPr>
        <w:color w:val="1B1B1B"/>
        <w:w w:val="99"/>
        <w:sz w:val="24"/>
        <w:szCs w:val="24"/>
      </w:rPr>
    </w:lvl>
    <w:lvl w:ilvl="1">
      <w:numFmt w:val="bullet"/>
      <w:lvlText w:val="o"/>
      <w:lvlJc w:val="left"/>
      <w:pPr>
        <w:ind w:left="2718" w:hanging="360"/>
      </w:pPr>
      <w:rPr>
        <w:rFonts w:ascii="Courier New" w:eastAsia="Courier New" w:hAnsi="Courier New" w:cs="Courier New" w:hint="default"/>
        <w:w w:val="99"/>
        <w:sz w:val="20"/>
        <w:szCs w:val="20"/>
      </w:rPr>
    </w:lvl>
    <w:lvl w:ilvl="2">
      <w:numFmt w:val="bullet"/>
      <w:lvlText w:val="•"/>
      <w:lvlJc w:val="left"/>
      <w:pPr>
        <w:ind w:left="3724" w:hanging="360"/>
      </w:pPr>
    </w:lvl>
    <w:lvl w:ilvl="3">
      <w:numFmt w:val="bullet"/>
      <w:lvlText w:val="•"/>
      <w:lvlJc w:val="left"/>
      <w:pPr>
        <w:ind w:left="4728" w:hanging="360"/>
      </w:pPr>
    </w:lvl>
    <w:lvl w:ilvl="4">
      <w:numFmt w:val="bullet"/>
      <w:lvlText w:val="•"/>
      <w:lvlJc w:val="left"/>
      <w:pPr>
        <w:ind w:left="5733" w:hanging="360"/>
      </w:pPr>
    </w:lvl>
    <w:lvl w:ilvl="5">
      <w:numFmt w:val="bullet"/>
      <w:lvlText w:val="•"/>
      <w:lvlJc w:val="left"/>
      <w:pPr>
        <w:ind w:left="6737" w:hanging="360"/>
      </w:pPr>
    </w:lvl>
    <w:lvl w:ilvl="6">
      <w:numFmt w:val="bullet"/>
      <w:lvlText w:val="•"/>
      <w:lvlJc w:val="left"/>
      <w:pPr>
        <w:ind w:left="7742" w:hanging="360"/>
      </w:pPr>
    </w:lvl>
    <w:lvl w:ilvl="7">
      <w:numFmt w:val="bullet"/>
      <w:lvlText w:val="•"/>
      <w:lvlJc w:val="left"/>
      <w:pPr>
        <w:ind w:left="8746" w:hanging="360"/>
      </w:pPr>
    </w:lvl>
    <w:lvl w:ilvl="8">
      <w:numFmt w:val="bullet"/>
      <w:lvlText w:val="•"/>
      <w:lvlJc w:val="left"/>
      <w:pPr>
        <w:ind w:left="9751" w:hanging="360"/>
      </w:pPr>
    </w:lvl>
  </w:abstractNum>
  <w:abstractNum w:abstractNumId="10">
    <w:nsid w:val="447A47CA"/>
    <w:multiLevelType w:val="multilevel"/>
    <w:tmpl w:val="A97C934A"/>
    <w:lvl w:ilvl="0">
      <w:start w:val="1"/>
      <w:numFmt w:val="bullet"/>
      <w:lvlText w:val="-"/>
      <w:lvlJc w:val="left"/>
      <w:pPr>
        <w:ind w:left="360" w:hanging="360"/>
      </w:pPr>
      <w:rPr>
        <w:rFonts w:ascii="Calibri" w:hAnsi="Calibri" w:hint="default"/>
        <w:b w:val="0"/>
        <w:i w:val="0"/>
        <w:color w:val="1B1B1B"/>
        <w:w w:val="99"/>
        <w:sz w:val="22"/>
        <w:szCs w:val="20"/>
      </w:rPr>
    </w:lvl>
    <w:lvl w:ilvl="1">
      <w:numFmt w:val="bullet"/>
      <w:lvlText w:val="•"/>
      <w:lvlJc w:val="left"/>
      <w:pPr>
        <w:ind w:left="1338" w:hanging="360"/>
      </w:pPr>
    </w:lvl>
    <w:lvl w:ilvl="2">
      <w:numFmt w:val="bullet"/>
      <w:lvlText w:val="•"/>
      <w:lvlJc w:val="left"/>
      <w:pPr>
        <w:ind w:left="2314" w:hanging="360"/>
      </w:pPr>
    </w:lvl>
    <w:lvl w:ilvl="3">
      <w:numFmt w:val="bullet"/>
      <w:lvlText w:val="•"/>
      <w:lvlJc w:val="left"/>
      <w:pPr>
        <w:ind w:left="3290" w:hanging="360"/>
      </w:pPr>
    </w:lvl>
    <w:lvl w:ilvl="4">
      <w:numFmt w:val="bullet"/>
      <w:lvlText w:val="•"/>
      <w:lvlJc w:val="left"/>
      <w:pPr>
        <w:ind w:left="4266" w:hanging="360"/>
      </w:pPr>
    </w:lvl>
    <w:lvl w:ilvl="5">
      <w:numFmt w:val="bullet"/>
      <w:lvlText w:val="•"/>
      <w:lvlJc w:val="left"/>
      <w:pPr>
        <w:ind w:left="5242" w:hanging="360"/>
      </w:pPr>
    </w:lvl>
    <w:lvl w:ilvl="6">
      <w:numFmt w:val="bullet"/>
      <w:lvlText w:val="•"/>
      <w:lvlJc w:val="left"/>
      <w:pPr>
        <w:ind w:left="6218" w:hanging="360"/>
      </w:pPr>
    </w:lvl>
    <w:lvl w:ilvl="7">
      <w:numFmt w:val="bullet"/>
      <w:lvlText w:val="•"/>
      <w:lvlJc w:val="left"/>
      <w:pPr>
        <w:ind w:left="7194" w:hanging="360"/>
      </w:pPr>
    </w:lvl>
    <w:lvl w:ilvl="8">
      <w:numFmt w:val="bullet"/>
      <w:lvlText w:val="•"/>
      <w:lvlJc w:val="left"/>
      <w:pPr>
        <w:ind w:left="8170" w:hanging="360"/>
      </w:pPr>
    </w:lvl>
  </w:abstractNum>
  <w:abstractNum w:abstractNumId="11">
    <w:nsid w:val="47571347"/>
    <w:multiLevelType w:val="multilevel"/>
    <w:tmpl w:val="47571347"/>
    <w:lvl w:ilvl="0">
      <w:numFmt w:val="bullet"/>
      <w:lvlText w:val="-"/>
      <w:lvlJc w:val="left"/>
      <w:pPr>
        <w:ind w:left="1998" w:hanging="360"/>
      </w:pPr>
      <w:rPr>
        <w:rFonts w:ascii="Times New Roman" w:eastAsia="Times New Roman" w:hAnsi="Times New Roman" w:cs="Times New Roman" w:hint="default"/>
        <w:color w:val="1B1B1B"/>
        <w:w w:val="99"/>
        <w:sz w:val="20"/>
        <w:szCs w:val="20"/>
      </w:rPr>
    </w:lvl>
    <w:lvl w:ilvl="1">
      <w:numFmt w:val="bullet"/>
      <w:lvlText w:val="•"/>
      <w:lvlJc w:val="left"/>
      <w:pPr>
        <w:ind w:left="2976" w:hanging="360"/>
      </w:pPr>
    </w:lvl>
    <w:lvl w:ilvl="2">
      <w:numFmt w:val="bullet"/>
      <w:lvlText w:val="•"/>
      <w:lvlJc w:val="left"/>
      <w:pPr>
        <w:ind w:left="3952" w:hanging="360"/>
      </w:pPr>
    </w:lvl>
    <w:lvl w:ilvl="3">
      <w:numFmt w:val="bullet"/>
      <w:lvlText w:val="•"/>
      <w:lvlJc w:val="left"/>
      <w:pPr>
        <w:ind w:left="4928" w:hanging="360"/>
      </w:pPr>
    </w:lvl>
    <w:lvl w:ilvl="4">
      <w:numFmt w:val="bullet"/>
      <w:lvlText w:val="•"/>
      <w:lvlJc w:val="left"/>
      <w:pPr>
        <w:ind w:left="5904" w:hanging="360"/>
      </w:pPr>
    </w:lvl>
    <w:lvl w:ilvl="5">
      <w:numFmt w:val="bullet"/>
      <w:lvlText w:val="•"/>
      <w:lvlJc w:val="left"/>
      <w:pPr>
        <w:ind w:left="6880" w:hanging="360"/>
      </w:pPr>
    </w:lvl>
    <w:lvl w:ilvl="6">
      <w:numFmt w:val="bullet"/>
      <w:lvlText w:val="•"/>
      <w:lvlJc w:val="left"/>
      <w:pPr>
        <w:ind w:left="7856" w:hanging="360"/>
      </w:pPr>
    </w:lvl>
    <w:lvl w:ilvl="7">
      <w:numFmt w:val="bullet"/>
      <w:lvlText w:val="•"/>
      <w:lvlJc w:val="left"/>
      <w:pPr>
        <w:ind w:left="8832" w:hanging="360"/>
      </w:pPr>
    </w:lvl>
    <w:lvl w:ilvl="8">
      <w:numFmt w:val="bullet"/>
      <w:lvlText w:val="•"/>
      <w:lvlJc w:val="left"/>
      <w:pPr>
        <w:ind w:left="9808" w:hanging="360"/>
      </w:pPr>
    </w:lvl>
  </w:abstractNum>
  <w:abstractNum w:abstractNumId="12">
    <w:nsid w:val="49325896"/>
    <w:multiLevelType w:val="multilevel"/>
    <w:tmpl w:val="D2360AC0"/>
    <w:lvl w:ilvl="0">
      <w:start w:val="4"/>
      <w:numFmt w:val="lowerLetter"/>
      <w:lvlText w:val="%1)"/>
      <w:lvlJc w:val="left"/>
      <w:pPr>
        <w:ind w:left="502" w:hanging="360"/>
      </w:pPr>
      <w:rPr>
        <w:rFonts w:hint="default"/>
        <w:color w:val="1B1B1B"/>
        <w:w w:val="99"/>
        <w:sz w:val="24"/>
        <w:szCs w:val="24"/>
      </w:rPr>
    </w:lvl>
    <w:lvl w:ilvl="1">
      <w:numFmt w:val="bullet"/>
      <w:lvlText w:val="o"/>
      <w:lvlJc w:val="left"/>
      <w:pPr>
        <w:ind w:left="2718" w:hanging="360"/>
      </w:pPr>
      <w:rPr>
        <w:rFonts w:ascii="Courier New" w:eastAsia="Courier New" w:hAnsi="Courier New" w:cs="Courier New" w:hint="default"/>
        <w:w w:val="99"/>
        <w:sz w:val="20"/>
        <w:szCs w:val="20"/>
      </w:rPr>
    </w:lvl>
    <w:lvl w:ilvl="2">
      <w:numFmt w:val="bullet"/>
      <w:lvlText w:val="•"/>
      <w:lvlJc w:val="left"/>
      <w:pPr>
        <w:ind w:left="3724" w:hanging="360"/>
      </w:pPr>
      <w:rPr>
        <w:rFonts w:hint="default"/>
      </w:rPr>
    </w:lvl>
    <w:lvl w:ilvl="3">
      <w:numFmt w:val="bullet"/>
      <w:lvlText w:val="•"/>
      <w:lvlJc w:val="left"/>
      <w:pPr>
        <w:ind w:left="4728" w:hanging="360"/>
      </w:pPr>
      <w:rPr>
        <w:rFonts w:hint="default"/>
      </w:rPr>
    </w:lvl>
    <w:lvl w:ilvl="4">
      <w:numFmt w:val="bullet"/>
      <w:lvlText w:val="•"/>
      <w:lvlJc w:val="left"/>
      <w:pPr>
        <w:ind w:left="5733" w:hanging="360"/>
      </w:pPr>
      <w:rPr>
        <w:rFonts w:hint="default"/>
      </w:rPr>
    </w:lvl>
    <w:lvl w:ilvl="5">
      <w:numFmt w:val="bullet"/>
      <w:lvlText w:val="•"/>
      <w:lvlJc w:val="left"/>
      <w:pPr>
        <w:ind w:left="6737" w:hanging="360"/>
      </w:pPr>
      <w:rPr>
        <w:rFonts w:hint="default"/>
      </w:rPr>
    </w:lvl>
    <w:lvl w:ilvl="6">
      <w:numFmt w:val="bullet"/>
      <w:lvlText w:val="•"/>
      <w:lvlJc w:val="left"/>
      <w:pPr>
        <w:ind w:left="7742" w:hanging="360"/>
      </w:pPr>
      <w:rPr>
        <w:rFonts w:hint="default"/>
      </w:rPr>
    </w:lvl>
    <w:lvl w:ilvl="7">
      <w:numFmt w:val="bullet"/>
      <w:lvlText w:val="•"/>
      <w:lvlJc w:val="left"/>
      <w:pPr>
        <w:ind w:left="8746" w:hanging="360"/>
      </w:pPr>
      <w:rPr>
        <w:rFonts w:hint="default"/>
      </w:rPr>
    </w:lvl>
    <w:lvl w:ilvl="8">
      <w:numFmt w:val="bullet"/>
      <w:lvlText w:val="•"/>
      <w:lvlJc w:val="left"/>
      <w:pPr>
        <w:ind w:left="9751" w:hanging="360"/>
      </w:pPr>
      <w:rPr>
        <w:rFonts w:hint="default"/>
      </w:rPr>
    </w:lvl>
  </w:abstractNum>
  <w:abstractNum w:abstractNumId="13">
    <w:nsid w:val="4C6515BC"/>
    <w:multiLevelType w:val="multilevel"/>
    <w:tmpl w:val="2398CA54"/>
    <w:lvl w:ilvl="0">
      <w:start w:val="9"/>
      <w:numFmt w:val="decimal"/>
      <w:lvlText w:val="%1"/>
      <w:lvlJc w:val="left"/>
      <w:pPr>
        <w:ind w:left="420" w:hanging="420"/>
      </w:pPr>
    </w:lvl>
    <w:lvl w:ilvl="1">
      <w:start w:val="1"/>
      <w:numFmt w:val="decimal"/>
      <w:lvlText w:val="%1.%2"/>
      <w:lvlJc w:val="left"/>
      <w:pPr>
        <w:ind w:left="420" w:hanging="420"/>
      </w:pPr>
      <w:rPr>
        <w:rFonts w:ascii="Arial" w:eastAsia="Arial" w:hAnsi="Arial" w:cs="Arial" w:hint="default"/>
        <w:spacing w:val="-1"/>
        <w:w w:val="85"/>
        <w:sz w:val="20"/>
        <w:szCs w:val="20"/>
      </w:rPr>
    </w:lvl>
    <w:lvl w:ilvl="2">
      <w:start w:val="1"/>
      <w:numFmt w:val="bullet"/>
      <w:lvlText w:val="-"/>
      <w:lvlJc w:val="left"/>
      <w:pPr>
        <w:ind w:left="564" w:hanging="425"/>
      </w:pPr>
      <w:rPr>
        <w:rFonts w:ascii="Calibri" w:hAnsi="Calibri" w:hint="default"/>
        <w:b w:val="0"/>
        <w:i w:val="0"/>
        <w:color w:val="1B1B1B"/>
        <w:w w:val="99"/>
        <w:sz w:val="22"/>
        <w:szCs w:val="20"/>
      </w:rPr>
    </w:lvl>
    <w:lvl w:ilvl="3">
      <w:numFmt w:val="bullet"/>
      <w:lvlText w:val="•"/>
      <w:lvlJc w:val="left"/>
      <w:pPr>
        <w:ind w:left="1798" w:hanging="425"/>
      </w:pPr>
    </w:lvl>
    <w:lvl w:ilvl="4">
      <w:numFmt w:val="bullet"/>
      <w:lvlText w:val="•"/>
      <w:lvlJc w:val="left"/>
      <w:pPr>
        <w:ind w:left="3018" w:hanging="425"/>
      </w:pPr>
    </w:lvl>
    <w:lvl w:ilvl="5">
      <w:numFmt w:val="bullet"/>
      <w:lvlText w:val="•"/>
      <w:lvlJc w:val="left"/>
      <w:pPr>
        <w:ind w:left="4238" w:hanging="425"/>
      </w:pPr>
    </w:lvl>
    <w:lvl w:ilvl="6">
      <w:numFmt w:val="bullet"/>
      <w:lvlText w:val="•"/>
      <w:lvlJc w:val="left"/>
      <w:pPr>
        <w:ind w:left="5458" w:hanging="425"/>
      </w:pPr>
    </w:lvl>
    <w:lvl w:ilvl="7">
      <w:numFmt w:val="bullet"/>
      <w:lvlText w:val="•"/>
      <w:lvlJc w:val="left"/>
      <w:pPr>
        <w:ind w:left="6678" w:hanging="425"/>
      </w:pPr>
    </w:lvl>
    <w:lvl w:ilvl="8">
      <w:numFmt w:val="bullet"/>
      <w:lvlText w:val="•"/>
      <w:lvlJc w:val="left"/>
      <w:pPr>
        <w:ind w:left="7898" w:hanging="425"/>
      </w:pPr>
    </w:lvl>
  </w:abstractNum>
  <w:abstractNum w:abstractNumId="14">
    <w:nsid w:val="4D394C6D"/>
    <w:multiLevelType w:val="hybridMultilevel"/>
    <w:tmpl w:val="59126922"/>
    <w:lvl w:ilvl="0" w:tplc="518022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AF4E5F"/>
    <w:multiLevelType w:val="multilevel"/>
    <w:tmpl w:val="B088F8B8"/>
    <w:lvl w:ilvl="0">
      <w:start w:val="1"/>
      <w:numFmt w:val="bullet"/>
      <w:lvlText w:val="-"/>
      <w:lvlJc w:val="left"/>
      <w:pPr>
        <w:ind w:left="420" w:hanging="420"/>
      </w:pPr>
      <w:rPr>
        <w:rFonts w:ascii="Calibri" w:hAnsi="Calibri" w:hint="default"/>
        <w:b w:val="0"/>
        <w:i w:val="0"/>
        <w:sz w:val="22"/>
      </w:rPr>
    </w:lvl>
    <w:lvl w:ilvl="1">
      <w:start w:val="1"/>
      <w:numFmt w:val="decimal"/>
      <w:lvlText w:val="%1.%2"/>
      <w:lvlJc w:val="left"/>
      <w:pPr>
        <w:ind w:left="420" w:hanging="420"/>
      </w:pPr>
      <w:rPr>
        <w:rFonts w:ascii="Arial" w:eastAsia="Arial" w:hAnsi="Arial" w:cs="Arial" w:hint="default"/>
        <w:spacing w:val="-1"/>
        <w:w w:val="85"/>
        <w:sz w:val="20"/>
        <w:szCs w:val="20"/>
      </w:rPr>
    </w:lvl>
    <w:lvl w:ilvl="2">
      <w:start w:val="1"/>
      <w:numFmt w:val="bullet"/>
      <w:lvlText w:val="-"/>
      <w:lvlJc w:val="left"/>
      <w:pPr>
        <w:ind w:left="564" w:hanging="425"/>
      </w:pPr>
      <w:rPr>
        <w:rFonts w:ascii="Calibri" w:hAnsi="Calibri" w:hint="default"/>
        <w:b w:val="0"/>
        <w:i w:val="0"/>
        <w:color w:val="1B1B1B"/>
        <w:w w:val="99"/>
        <w:sz w:val="22"/>
        <w:szCs w:val="20"/>
      </w:rPr>
    </w:lvl>
    <w:lvl w:ilvl="3">
      <w:numFmt w:val="bullet"/>
      <w:lvlText w:val="•"/>
      <w:lvlJc w:val="left"/>
      <w:pPr>
        <w:ind w:left="1798" w:hanging="425"/>
      </w:pPr>
    </w:lvl>
    <w:lvl w:ilvl="4">
      <w:numFmt w:val="bullet"/>
      <w:lvlText w:val="•"/>
      <w:lvlJc w:val="left"/>
      <w:pPr>
        <w:ind w:left="3018" w:hanging="425"/>
      </w:pPr>
    </w:lvl>
    <w:lvl w:ilvl="5">
      <w:numFmt w:val="bullet"/>
      <w:lvlText w:val="•"/>
      <w:lvlJc w:val="left"/>
      <w:pPr>
        <w:ind w:left="4238" w:hanging="425"/>
      </w:pPr>
    </w:lvl>
    <w:lvl w:ilvl="6">
      <w:numFmt w:val="bullet"/>
      <w:lvlText w:val="•"/>
      <w:lvlJc w:val="left"/>
      <w:pPr>
        <w:ind w:left="5458" w:hanging="425"/>
      </w:pPr>
    </w:lvl>
    <w:lvl w:ilvl="7">
      <w:numFmt w:val="bullet"/>
      <w:lvlText w:val="•"/>
      <w:lvlJc w:val="left"/>
      <w:pPr>
        <w:ind w:left="6678" w:hanging="425"/>
      </w:pPr>
    </w:lvl>
    <w:lvl w:ilvl="8">
      <w:numFmt w:val="bullet"/>
      <w:lvlText w:val="•"/>
      <w:lvlJc w:val="left"/>
      <w:pPr>
        <w:ind w:left="7898" w:hanging="425"/>
      </w:pPr>
    </w:lvl>
  </w:abstractNum>
  <w:abstractNum w:abstractNumId="16">
    <w:nsid w:val="5FFC0E45"/>
    <w:multiLevelType w:val="hybridMultilevel"/>
    <w:tmpl w:val="43A8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2ED747C"/>
    <w:multiLevelType w:val="multilevel"/>
    <w:tmpl w:val="62ED747C"/>
    <w:lvl w:ilvl="0">
      <w:numFmt w:val="bullet"/>
      <w:lvlText w:val="-"/>
      <w:lvlJc w:val="left"/>
      <w:pPr>
        <w:ind w:left="3414" w:hanging="360"/>
      </w:pPr>
      <w:rPr>
        <w:rFonts w:ascii="Times New Roman" w:eastAsia="Times New Roman" w:hAnsi="Times New Roman" w:cs="Times New Roman" w:hint="default"/>
        <w:color w:val="1B1B1B"/>
        <w:w w:val="99"/>
        <w:sz w:val="20"/>
        <w:szCs w:val="20"/>
      </w:rPr>
    </w:lvl>
    <w:lvl w:ilvl="1">
      <w:numFmt w:val="bullet"/>
      <w:lvlText w:val="•"/>
      <w:lvlJc w:val="left"/>
      <w:pPr>
        <w:ind w:left="4392" w:hanging="360"/>
      </w:pPr>
    </w:lvl>
    <w:lvl w:ilvl="2">
      <w:numFmt w:val="bullet"/>
      <w:lvlText w:val="•"/>
      <w:lvlJc w:val="left"/>
      <w:pPr>
        <w:ind w:left="5368" w:hanging="360"/>
      </w:pPr>
    </w:lvl>
    <w:lvl w:ilvl="3">
      <w:numFmt w:val="bullet"/>
      <w:lvlText w:val="•"/>
      <w:lvlJc w:val="left"/>
      <w:pPr>
        <w:ind w:left="6344" w:hanging="360"/>
      </w:pPr>
    </w:lvl>
    <w:lvl w:ilvl="4">
      <w:numFmt w:val="bullet"/>
      <w:lvlText w:val="•"/>
      <w:lvlJc w:val="left"/>
      <w:pPr>
        <w:ind w:left="7320" w:hanging="360"/>
      </w:pPr>
    </w:lvl>
    <w:lvl w:ilvl="5">
      <w:numFmt w:val="bullet"/>
      <w:lvlText w:val="•"/>
      <w:lvlJc w:val="left"/>
      <w:pPr>
        <w:ind w:left="8296" w:hanging="360"/>
      </w:pPr>
    </w:lvl>
    <w:lvl w:ilvl="6">
      <w:numFmt w:val="bullet"/>
      <w:lvlText w:val="•"/>
      <w:lvlJc w:val="left"/>
      <w:pPr>
        <w:ind w:left="9272" w:hanging="360"/>
      </w:pPr>
    </w:lvl>
    <w:lvl w:ilvl="7">
      <w:numFmt w:val="bullet"/>
      <w:lvlText w:val="•"/>
      <w:lvlJc w:val="left"/>
      <w:pPr>
        <w:ind w:left="10248" w:hanging="360"/>
      </w:pPr>
    </w:lvl>
    <w:lvl w:ilvl="8">
      <w:numFmt w:val="bullet"/>
      <w:lvlText w:val="•"/>
      <w:lvlJc w:val="left"/>
      <w:pPr>
        <w:ind w:left="11224" w:hanging="360"/>
      </w:pPr>
    </w:lvl>
  </w:abstractNum>
  <w:abstractNum w:abstractNumId="18">
    <w:nsid w:val="708A374C"/>
    <w:multiLevelType w:val="multilevel"/>
    <w:tmpl w:val="708A374C"/>
    <w:lvl w:ilvl="0">
      <w:start w:val="9"/>
      <w:numFmt w:val="decimal"/>
      <w:lvlText w:val="%1"/>
      <w:lvlJc w:val="left"/>
      <w:pPr>
        <w:ind w:left="1842" w:hanging="420"/>
      </w:pPr>
    </w:lvl>
    <w:lvl w:ilvl="1">
      <w:start w:val="1"/>
      <w:numFmt w:val="decimal"/>
      <w:lvlText w:val="%1.%2"/>
      <w:lvlJc w:val="left"/>
      <w:pPr>
        <w:ind w:left="1842" w:hanging="420"/>
      </w:pPr>
      <w:rPr>
        <w:rFonts w:ascii="Arial" w:eastAsia="Arial" w:hAnsi="Arial" w:cs="Arial" w:hint="default"/>
        <w:spacing w:val="-1"/>
        <w:w w:val="85"/>
        <w:sz w:val="20"/>
        <w:szCs w:val="20"/>
      </w:rPr>
    </w:lvl>
    <w:lvl w:ilvl="2">
      <w:numFmt w:val="bullet"/>
      <w:lvlText w:val="-"/>
      <w:lvlJc w:val="left"/>
      <w:pPr>
        <w:ind w:left="1986" w:hanging="425"/>
      </w:pPr>
      <w:rPr>
        <w:rFonts w:ascii="Times New Roman" w:eastAsia="Times New Roman" w:hAnsi="Times New Roman" w:cs="Times New Roman" w:hint="default"/>
        <w:color w:val="1B1B1B"/>
        <w:w w:val="99"/>
        <w:sz w:val="20"/>
        <w:szCs w:val="20"/>
      </w:rPr>
    </w:lvl>
    <w:lvl w:ilvl="3">
      <w:numFmt w:val="bullet"/>
      <w:lvlText w:val="•"/>
      <w:lvlJc w:val="left"/>
      <w:pPr>
        <w:ind w:left="3220" w:hanging="425"/>
      </w:pPr>
    </w:lvl>
    <w:lvl w:ilvl="4">
      <w:numFmt w:val="bullet"/>
      <w:lvlText w:val="•"/>
      <w:lvlJc w:val="left"/>
      <w:pPr>
        <w:ind w:left="4440" w:hanging="425"/>
      </w:pPr>
    </w:lvl>
    <w:lvl w:ilvl="5">
      <w:numFmt w:val="bullet"/>
      <w:lvlText w:val="•"/>
      <w:lvlJc w:val="left"/>
      <w:pPr>
        <w:ind w:left="5660" w:hanging="425"/>
      </w:pPr>
    </w:lvl>
    <w:lvl w:ilvl="6">
      <w:numFmt w:val="bullet"/>
      <w:lvlText w:val="•"/>
      <w:lvlJc w:val="left"/>
      <w:pPr>
        <w:ind w:left="6880" w:hanging="425"/>
      </w:pPr>
    </w:lvl>
    <w:lvl w:ilvl="7">
      <w:numFmt w:val="bullet"/>
      <w:lvlText w:val="•"/>
      <w:lvlJc w:val="left"/>
      <w:pPr>
        <w:ind w:left="8100" w:hanging="425"/>
      </w:pPr>
    </w:lvl>
    <w:lvl w:ilvl="8">
      <w:numFmt w:val="bullet"/>
      <w:lvlText w:val="•"/>
      <w:lvlJc w:val="left"/>
      <w:pPr>
        <w:ind w:left="9320" w:hanging="425"/>
      </w:pPr>
    </w:lvl>
  </w:abstractNum>
  <w:abstractNum w:abstractNumId="19">
    <w:nsid w:val="76DC2805"/>
    <w:multiLevelType w:val="multilevel"/>
    <w:tmpl w:val="34F4019A"/>
    <w:lvl w:ilvl="0">
      <w:start w:val="1"/>
      <w:numFmt w:val="decimal"/>
      <w:lvlText w:val="%1."/>
      <w:lvlJc w:val="left"/>
      <w:pPr>
        <w:ind w:left="780" w:hanging="360"/>
      </w:pPr>
    </w:lvl>
    <w:lvl w:ilvl="1">
      <w:start w:val="2"/>
      <w:numFmt w:val="decimal"/>
      <w:isLgl/>
      <w:lvlText w:val="%1.%2"/>
      <w:lvlJc w:val="left"/>
      <w:pPr>
        <w:ind w:left="2492" w:hanging="360"/>
      </w:pPr>
      <w:rPr>
        <w:rFonts w:hint="default"/>
      </w:rPr>
    </w:lvl>
    <w:lvl w:ilvl="2">
      <w:start w:val="1"/>
      <w:numFmt w:val="decimal"/>
      <w:isLgl/>
      <w:lvlText w:val="%1.%2.%3"/>
      <w:lvlJc w:val="left"/>
      <w:pPr>
        <w:ind w:left="4564" w:hanging="720"/>
      </w:pPr>
      <w:rPr>
        <w:rFonts w:hint="default"/>
      </w:rPr>
    </w:lvl>
    <w:lvl w:ilvl="3">
      <w:start w:val="1"/>
      <w:numFmt w:val="decimal"/>
      <w:isLgl/>
      <w:lvlText w:val="%1.%2.%3.%4"/>
      <w:lvlJc w:val="left"/>
      <w:pPr>
        <w:ind w:left="6276" w:hanging="720"/>
      </w:pPr>
      <w:rPr>
        <w:rFonts w:hint="default"/>
      </w:rPr>
    </w:lvl>
    <w:lvl w:ilvl="4">
      <w:start w:val="1"/>
      <w:numFmt w:val="decimal"/>
      <w:isLgl/>
      <w:lvlText w:val="%1.%2.%3.%4.%5"/>
      <w:lvlJc w:val="left"/>
      <w:pPr>
        <w:ind w:left="8348" w:hanging="1080"/>
      </w:pPr>
      <w:rPr>
        <w:rFonts w:hint="default"/>
      </w:rPr>
    </w:lvl>
    <w:lvl w:ilvl="5">
      <w:start w:val="1"/>
      <w:numFmt w:val="decimal"/>
      <w:isLgl/>
      <w:lvlText w:val="%1.%2.%3.%4.%5.%6"/>
      <w:lvlJc w:val="left"/>
      <w:pPr>
        <w:ind w:left="10060" w:hanging="1080"/>
      </w:pPr>
      <w:rPr>
        <w:rFonts w:hint="default"/>
      </w:rPr>
    </w:lvl>
    <w:lvl w:ilvl="6">
      <w:start w:val="1"/>
      <w:numFmt w:val="decimal"/>
      <w:isLgl/>
      <w:lvlText w:val="%1.%2.%3.%4.%5.%6.%7"/>
      <w:lvlJc w:val="left"/>
      <w:pPr>
        <w:ind w:left="12132" w:hanging="1440"/>
      </w:pPr>
      <w:rPr>
        <w:rFonts w:hint="default"/>
      </w:rPr>
    </w:lvl>
    <w:lvl w:ilvl="7">
      <w:start w:val="1"/>
      <w:numFmt w:val="decimal"/>
      <w:isLgl/>
      <w:lvlText w:val="%1.%2.%3.%4.%5.%6.%7.%8"/>
      <w:lvlJc w:val="left"/>
      <w:pPr>
        <w:ind w:left="13844" w:hanging="1440"/>
      </w:pPr>
      <w:rPr>
        <w:rFonts w:hint="default"/>
      </w:rPr>
    </w:lvl>
    <w:lvl w:ilvl="8">
      <w:start w:val="1"/>
      <w:numFmt w:val="decimal"/>
      <w:isLgl/>
      <w:lvlText w:val="%1.%2.%3.%4.%5.%6.%7.%8.%9"/>
      <w:lvlJc w:val="left"/>
      <w:pPr>
        <w:ind w:left="15916" w:hanging="1800"/>
      </w:pPr>
      <w:rPr>
        <w:rFonts w:hint="default"/>
      </w:rPr>
    </w:lvl>
  </w:abstractNum>
  <w:abstractNum w:abstractNumId="20">
    <w:nsid w:val="77F41D1C"/>
    <w:multiLevelType w:val="hybridMultilevel"/>
    <w:tmpl w:val="955681D0"/>
    <w:lvl w:ilvl="0" w:tplc="0C986A40">
      <w:start w:val="3"/>
      <w:numFmt w:val="decimal"/>
      <w:lvlText w:val="%1."/>
      <w:lvlJc w:val="left"/>
      <w:pPr>
        <w:ind w:left="780" w:hanging="360"/>
      </w:pPr>
      <w:rPr>
        <w:rFonts w:hint="default"/>
      </w:r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1">
    <w:nsid w:val="7E195DD4"/>
    <w:multiLevelType w:val="hybridMultilevel"/>
    <w:tmpl w:val="B51C80D2"/>
    <w:lvl w:ilvl="0" w:tplc="613834F4">
      <w:start w:val="1"/>
      <w:numFmt w:val="bullet"/>
      <w:lvlText w:val="-"/>
      <w:lvlJc w:val="left"/>
      <w:pPr>
        <w:ind w:left="720" w:hanging="360"/>
      </w:pPr>
      <w:rPr>
        <w:rFonts w:ascii="Calibri" w:hAnsi="Calibri" w:hint="default"/>
        <w:b w:val="0"/>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E6662AF"/>
    <w:multiLevelType w:val="multilevel"/>
    <w:tmpl w:val="1D06F978"/>
    <w:lvl w:ilvl="0">
      <w:start w:val="1"/>
      <w:numFmt w:val="upperLetter"/>
      <w:lvlText w:val="%1."/>
      <w:lvlJc w:val="left"/>
      <w:pPr>
        <w:ind w:left="1638" w:hanging="358"/>
      </w:pPr>
      <w:rPr>
        <w:rFonts w:asciiTheme="minorHAnsi" w:eastAsia="Palatino Linotype" w:hAnsiTheme="minorHAnsi" w:cstheme="minorHAnsi" w:hint="default"/>
        <w:b/>
        <w:i w:val="0"/>
        <w:spacing w:val="0"/>
        <w:w w:val="71"/>
        <w:sz w:val="24"/>
        <w:szCs w:val="24"/>
      </w:rPr>
    </w:lvl>
    <w:lvl w:ilvl="1">
      <w:start w:val="1"/>
      <w:numFmt w:val="decimal"/>
      <w:lvlText w:val="%2."/>
      <w:lvlJc w:val="left"/>
      <w:pPr>
        <w:ind w:left="1998" w:hanging="360"/>
      </w:pPr>
      <w:rPr>
        <w:rFonts w:ascii="Arial" w:eastAsia="Arial" w:hAnsi="Arial" w:cs="Arial" w:hint="default"/>
        <w:spacing w:val="-1"/>
        <w:w w:val="85"/>
        <w:sz w:val="20"/>
        <w:szCs w:val="20"/>
      </w:rPr>
    </w:lvl>
    <w:lvl w:ilvl="2">
      <w:numFmt w:val="bullet"/>
      <w:lvlText w:val="•"/>
      <w:lvlJc w:val="left"/>
      <w:pPr>
        <w:ind w:left="3084" w:hanging="360"/>
      </w:pPr>
    </w:lvl>
    <w:lvl w:ilvl="3">
      <w:numFmt w:val="bullet"/>
      <w:lvlText w:val="•"/>
      <w:lvlJc w:val="left"/>
      <w:pPr>
        <w:ind w:left="4168" w:hanging="360"/>
      </w:pPr>
    </w:lvl>
    <w:lvl w:ilvl="4">
      <w:numFmt w:val="bullet"/>
      <w:lvlText w:val="•"/>
      <w:lvlJc w:val="left"/>
      <w:pPr>
        <w:ind w:left="5253" w:hanging="360"/>
      </w:pPr>
    </w:lvl>
    <w:lvl w:ilvl="5">
      <w:numFmt w:val="bullet"/>
      <w:lvlText w:val="•"/>
      <w:lvlJc w:val="left"/>
      <w:pPr>
        <w:ind w:left="6337" w:hanging="360"/>
      </w:pPr>
    </w:lvl>
    <w:lvl w:ilvl="6">
      <w:numFmt w:val="bullet"/>
      <w:lvlText w:val="•"/>
      <w:lvlJc w:val="left"/>
      <w:pPr>
        <w:ind w:left="7422" w:hanging="360"/>
      </w:pPr>
    </w:lvl>
    <w:lvl w:ilvl="7">
      <w:numFmt w:val="bullet"/>
      <w:lvlText w:val="•"/>
      <w:lvlJc w:val="left"/>
      <w:pPr>
        <w:ind w:left="8506" w:hanging="360"/>
      </w:pPr>
    </w:lvl>
    <w:lvl w:ilvl="8">
      <w:numFmt w:val="bullet"/>
      <w:lvlText w:val="•"/>
      <w:lvlJc w:val="left"/>
      <w:pPr>
        <w:ind w:left="9591" w:hanging="360"/>
      </w:pPr>
    </w:lvl>
  </w:abstractNum>
  <w:num w:numId="1">
    <w:abstractNumId w:val="17"/>
  </w:num>
  <w:num w:numId="2">
    <w:abstractNumId w:val="8"/>
  </w:num>
  <w:num w:numId="3">
    <w:abstractNumId w:val="18"/>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0"/>
  </w:num>
  <w:num w:numId="8">
    <w:abstractNumId w:val="11"/>
  </w:num>
  <w:num w:numId="9">
    <w:abstractNumId w:val="19"/>
  </w:num>
  <w:num w:numId="10">
    <w:abstractNumId w:val="7"/>
  </w:num>
  <w:num w:numId="11">
    <w:abstractNumId w:val="12"/>
  </w:num>
  <w:num w:numId="12">
    <w:abstractNumId w:val="20"/>
  </w:num>
  <w:num w:numId="13">
    <w:abstractNumId w:val="5"/>
  </w:num>
  <w:num w:numId="14">
    <w:abstractNumId w:val="14"/>
  </w:num>
  <w:num w:numId="15">
    <w:abstractNumId w:val="16"/>
  </w:num>
  <w:num w:numId="16">
    <w:abstractNumId w:val="4"/>
  </w:num>
  <w:num w:numId="17">
    <w:abstractNumId w:val="10"/>
  </w:num>
  <w:num w:numId="18">
    <w:abstractNumId w:val="21"/>
  </w:num>
  <w:num w:numId="19">
    <w:abstractNumId w:val="13"/>
  </w:num>
  <w:num w:numId="20">
    <w:abstractNumId w:val="15"/>
  </w:num>
  <w:num w:numId="21">
    <w:abstractNumId w:val="3"/>
  </w:num>
  <w:num w:numId="22">
    <w:abstractNumId w:val="2"/>
  </w:num>
  <w:num w:numId="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567"/>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55"/>
    <w:rsid w:val="0000444B"/>
    <w:rsid w:val="000217A5"/>
    <w:rsid w:val="00022F30"/>
    <w:rsid w:val="00044348"/>
    <w:rsid w:val="000614C5"/>
    <w:rsid w:val="00061655"/>
    <w:rsid w:val="00063B91"/>
    <w:rsid w:val="00081E17"/>
    <w:rsid w:val="0009404F"/>
    <w:rsid w:val="000D1521"/>
    <w:rsid w:val="000D3FCB"/>
    <w:rsid w:val="000D5A90"/>
    <w:rsid w:val="000E28A8"/>
    <w:rsid w:val="000F5229"/>
    <w:rsid w:val="00103559"/>
    <w:rsid w:val="00127DF1"/>
    <w:rsid w:val="00155FF8"/>
    <w:rsid w:val="00157A71"/>
    <w:rsid w:val="00165B20"/>
    <w:rsid w:val="001723D4"/>
    <w:rsid w:val="001961CB"/>
    <w:rsid w:val="001C709D"/>
    <w:rsid w:val="001D0D77"/>
    <w:rsid w:val="001D22BA"/>
    <w:rsid w:val="001D23CF"/>
    <w:rsid w:val="001E228E"/>
    <w:rsid w:val="001F2DF7"/>
    <w:rsid w:val="002020A2"/>
    <w:rsid w:val="002137BC"/>
    <w:rsid w:val="002137F3"/>
    <w:rsid w:val="00243350"/>
    <w:rsid w:val="00256B1D"/>
    <w:rsid w:val="00275237"/>
    <w:rsid w:val="002A4D5A"/>
    <w:rsid w:val="002B1A66"/>
    <w:rsid w:val="002B52D3"/>
    <w:rsid w:val="002C5442"/>
    <w:rsid w:val="002E3C70"/>
    <w:rsid w:val="002F12B2"/>
    <w:rsid w:val="00303734"/>
    <w:rsid w:val="0031238F"/>
    <w:rsid w:val="00347203"/>
    <w:rsid w:val="00347355"/>
    <w:rsid w:val="00353353"/>
    <w:rsid w:val="00353E6F"/>
    <w:rsid w:val="0036116C"/>
    <w:rsid w:val="00361488"/>
    <w:rsid w:val="0037710A"/>
    <w:rsid w:val="00377C52"/>
    <w:rsid w:val="003915AC"/>
    <w:rsid w:val="00396247"/>
    <w:rsid w:val="003F448E"/>
    <w:rsid w:val="003F747D"/>
    <w:rsid w:val="00402CDD"/>
    <w:rsid w:val="00412EAF"/>
    <w:rsid w:val="00453DE2"/>
    <w:rsid w:val="00481B5E"/>
    <w:rsid w:val="00482F46"/>
    <w:rsid w:val="00486ACC"/>
    <w:rsid w:val="004B3F12"/>
    <w:rsid w:val="004B4165"/>
    <w:rsid w:val="004F2E2F"/>
    <w:rsid w:val="00504542"/>
    <w:rsid w:val="005215C3"/>
    <w:rsid w:val="005274FE"/>
    <w:rsid w:val="00530F5E"/>
    <w:rsid w:val="00540766"/>
    <w:rsid w:val="00543BDB"/>
    <w:rsid w:val="00553476"/>
    <w:rsid w:val="005637D3"/>
    <w:rsid w:val="00564116"/>
    <w:rsid w:val="005738CC"/>
    <w:rsid w:val="00595B7F"/>
    <w:rsid w:val="005B1FF0"/>
    <w:rsid w:val="005D6539"/>
    <w:rsid w:val="005E6C10"/>
    <w:rsid w:val="005F4CC2"/>
    <w:rsid w:val="00601DC6"/>
    <w:rsid w:val="006302B8"/>
    <w:rsid w:val="00650530"/>
    <w:rsid w:val="00670A5C"/>
    <w:rsid w:val="006970A5"/>
    <w:rsid w:val="006B7127"/>
    <w:rsid w:val="006D785B"/>
    <w:rsid w:val="00730FC5"/>
    <w:rsid w:val="00740EF5"/>
    <w:rsid w:val="007505BE"/>
    <w:rsid w:val="00775A9F"/>
    <w:rsid w:val="00777550"/>
    <w:rsid w:val="007917EF"/>
    <w:rsid w:val="007929DB"/>
    <w:rsid w:val="007973FD"/>
    <w:rsid w:val="007C4C28"/>
    <w:rsid w:val="007D1216"/>
    <w:rsid w:val="007F1588"/>
    <w:rsid w:val="00807659"/>
    <w:rsid w:val="00812DC8"/>
    <w:rsid w:val="00815A2D"/>
    <w:rsid w:val="00826757"/>
    <w:rsid w:val="00835BE3"/>
    <w:rsid w:val="00844D06"/>
    <w:rsid w:val="00864852"/>
    <w:rsid w:val="00883B27"/>
    <w:rsid w:val="008A41F4"/>
    <w:rsid w:val="008A5563"/>
    <w:rsid w:val="008A6455"/>
    <w:rsid w:val="008A7C45"/>
    <w:rsid w:val="008B19A6"/>
    <w:rsid w:val="008B2BAC"/>
    <w:rsid w:val="008B386F"/>
    <w:rsid w:val="008B50FF"/>
    <w:rsid w:val="008F5159"/>
    <w:rsid w:val="00904F1D"/>
    <w:rsid w:val="00951E25"/>
    <w:rsid w:val="0097335D"/>
    <w:rsid w:val="0097512D"/>
    <w:rsid w:val="00983593"/>
    <w:rsid w:val="009855AD"/>
    <w:rsid w:val="00990B27"/>
    <w:rsid w:val="009B17E1"/>
    <w:rsid w:val="009B636E"/>
    <w:rsid w:val="009C558F"/>
    <w:rsid w:val="009D1BE7"/>
    <w:rsid w:val="009F0B44"/>
    <w:rsid w:val="009F5D84"/>
    <w:rsid w:val="00A07187"/>
    <w:rsid w:val="00A14D3F"/>
    <w:rsid w:val="00A3489D"/>
    <w:rsid w:val="00A40466"/>
    <w:rsid w:val="00A4094D"/>
    <w:rsid w:val="00A41105"/>
    <w:rsid w:val="00A43530"/>
    <w:rsid w:val="00A57574"/>
    <w:rsid w:val="00A624CA"/>
    <w:rsid w:val="00A645A0"/>
    <w:rsid w:val="00A64B7B"/>
    <w:rsid w:val="00A65AFA"/>
    <w:rsid w:val="00A65E78"/>
    <w:rsid w:val="00A8328B"/>
    <w:rsid w:val="00A85A12"/>
    <w:rsid w:val="00A86A2F"/>
    <w:rsid w:val="00A8761C"/>
    <w:rsid w:val="00A961CC"/>
    <w:rsid w:val="00AA2C4F"/>
    <w:rsid w:val="00AA42DF"/>
    <w:rsid w:val="00AB100C"/>
    <w:rsid w:val="00AF5748"/>
    <w:rsid w:val="00B04326"/>
    <w:rsid w:val="00B05306"/>
    <w:rsid w:val="00B14921"/>
    <w:rsid w:val="00B579EB"/>
    <w:rsid w:val="00B57EEB"/>
    <w:rsid w:val="00B70FE6"/>
    <w:rsid w:val="00B77D0D"/>
    <w:rsid w:val="00B867C7"/>
    <w:rsid w:val="00BA29DD"/>
    <w:rsid w:val="00BB0761"/>
    <w:rsid w:val="00BC0A97"/>
    <w:rsid w:val="00BD12AC"/>
    <w:rsid w:val="00BE5B79"/>
    <w:rsid w:val="00BE7632"/>
    <w:rsid w:val="00BF540F"/>
    <w:rsid w:val="00C15819"/>
    <w:rsid w:val="00C222B6"/>
    <w:rsid w:val="00C22EEE"/>
    <w:rsid w:val="00C33094"/>
    <w:rsid w:val="00C76AEA"/>
    <w:rsid w:val="00C8456E"/>
    <w:rsid w:val="00C91CDA"/>
    <w:rsid w:val="00C94AE6"/>
    <w:rsid w:val="00C9716B"/>
    <w:rsid w:val="00CA6998"/>
    <w:rsid w:val="00CC08AE"/>
    <w:rsid w:val="00CC0CE9"/>
    <w:rsid w:val="00CC5BE2"/>
    <w:rsid w:val="00CE2931"/>
    <w:rsid w:val="00CF33B0"/>
    <w:rsid w:val="00D13CA9"/>
    <w:rsid w:val="00D21DD9"/>
    <w:rsid w:val="00D33960"/>
    <w:rsid w:val="00D36C94"/>
    <w:rsid w:val="00D45F7F"/>
    <w:rsid w:val="00D67449"/>
    <w:rsid w:val="00D675E3"/>
    <w:rsid w:val="00DA4EBD"/>
    <w:rsid w:val="00DC0B6B"/>
    <w:rsid w:val="00DD234D"/>
    <w:rsid w:val="00DD4E8F"/>
    <w:rsid w:val="00DD65C8"/>
    <w:rsid w:val="00DF3229"/>
    <w:rsid w:val="00E140DE"/>
    <w:rsid w:val="00E16DDD"/>
    <w:rsid w:val="00E24A19"/>
    <w:rsid w:val="00E26CF7"/>
    <w:rsid w:val="00E4213C"/>
    <w:rsid w:val="00E554EA"/>
    <w:rsid w:val="00E648E5"/>
    <w:rsid w:val="00E719D4"/>
    <w:rsid w:val="00E73A9F"/>
    <w:rsid w:val="00E746C1"/>
    <w:rsid w:val="00E834F0"/>
    <w:rsid w:val="00E97F90"/>
    <w:rsid w:val="00EB137A"/>
    <w:rsid w:val="00EB171A"/>
    <w:rsid w:val="00F01BA3"/>
    <w:rsid w:val="00F131F2"/>
    <w:rsid w:val="00F176F9"/>
    <w:rsid w:val="00F2662D"/>
    <w:rsid w:val="00F30D65"/>
    <w:rsid w:val="00F30FBC"/>
    <w:rsid w:val="00F3446B"/>
    <w:rsid w:val="00F3648A"/>
    <w:rsid w:val="00F63528"/>
    <w:rsid w:val="00F80175"/>
    <w:rsid w:val="00F91374"/>
    <w:rsid w:val="00F95853"/>
    <w:rsid w:val="00FC0F35"/>
    <w:rsid w:val="00FC6E0F"/>
    <w:rsid w:val="00FD40CC"/>
    <w:rsid w:val="00FE15F3"/>
    <w:rsid w:val="00FF7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530"/>
    <w:pPr>
      <w:spacing w:after="160" w:line="256" w:lineRule="auto"/>
    </w:pPr>
    <w:rPr>
      <w:rFonts w:eastAsiaTheme="minorEastAsia"/>
    </w:rPr>
  </w:style>
  <w:style w:type="paragraph" w:styleId="Titolo1">
    <w:name w:val="heading 1"/>
    <w:basedOn w:val="Normale"/>
    <w:next w:val="Normale"/>
    <w:link w:val="Titolo1Carattere"/>
    <w:uiPriority w:val="9"/>
    <w:qFormat/>
    <w:rsid w:val="00A43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itolo2">
    <w:name w:val="heading 2"/>
    <w:basedOn w:val="Normale"/>
    <w:next w:val="Normale"/>
    <w:link w:val="Titolo2Carattere"/>
    <w:uiPriority w:val="9"/>
    <w:unhideWhenUsed/>
    <w:qFormat/>
    <w:rsid w:val="00A43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itolo3">
    <w:name w:val="heading 3"/>
    <w:basedOn w:val="Normale"/>
    <w:next w:val="Normale"/>
    <w:link w:val="Titolo3Carattere"/>
    <w:uiPriority w:val="9"/>
    <w:semiHidden/>
    <w:unhideWhenUsed/>
    <w:qFormat/>
    <w:rsid w:val="00A43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itolo4">
    <w:name w:val="heading 4"/>
    <w:basedOn w:val="Normale"/>
    <w:next w:val="Normale"/>
    <w:link w:val="Titolo4Carattere"/>
    <w:uiPriority w:val="9"/>
    <w:semiHidden/>
    <w:unhideWhenUsed/>
    <w:qFormat/>
    <w:rsid w:val="00A43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Titolo5">
    <w:name w:val="heading 5"/>
    <w:basedOn w:val="Normale"/>
    <w:next w:val="Normale"/>
    <w:link w:val="Titolo5Carattere"/>
    <w:uiPriority w:val="9"/>
    <w:semiHidden/>
    <w:unhideWhenUsed/>
    <w:qFormat/>
    <w:rsid w:val="00A43530"/>
    <w:pPr>
      <w:keepNext/>
      <w:keepLines/>
      <w:spacing w:before="40" w:after="0"/>
      <w:outlineLvl w:val="4"/>
    </w:pPr>
    <w:rPr>
      <w:rFonts w:asciiTheme="majorHAnsi" w:eastAsiaTheme="majorEastAsia" w:hAnsiTheme="majorHAnsi" w:cstheme="majorBidi"/>
      <w:color w:val="404040" w:themeColor="text1" w:themeTint="BF"/>
    </w:rPr>
  </w:style>
  <w:style w:type="paragraph" w:styleId="Titolo6">
    <w:name w:val="heading 6"/>
    <w:basedOn w:val="Normale"/>
    <w:next w:val="Normale"/>
    <w:link w:val="Titolo6Carattere"/>
    <w:uiPriority w:val="9"/>
    <w:semiHidden/>
    <w:unhideWhenUsed/>
    <w:qFormat/>
    <w:rsid w:val="00A43530"/>
    <w:pPr>
      <w:keepNext/>
      <w:keepLines/>
      <w:spacing w:before="40" w:after="0"/>
      <w:outlineLvl w:val="5"/>
    </w:pPr>
    <w:rPr>
      <w:rFonts w:asciiTheme="majorHAnsi" w:eastAsiaTheme="majorEastAsia" w:hAnsiTheme="majorHAnsi" w:cstheme="majorBidi"/>
    </w:rPr>
  </w:style>
  <w:style w:type="paragraph" w:styleId="Titolo7">
    <w:name w:val="heading 7"/>
    <w:basedOn w:val="Normale"/>
    <w:next w:val="Normale"/>
    <w:link w:val="Titolo7Carattere"/>
    <w:uiPriority w:val="9"/>
    <w:semiHidden/>
    <w:unhideWhenUsed/>
    <w:qFormat/>
    <w:rsid w:val="00A43530"/>
    <w:pPr>
      <w:keepNext/>
      <w:keepLines/>
      <w:spacing w:before="40"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A43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olo9">
    <w:name w:val="heading 9"/>
    <w:basedOn w:val="Normale"/>
    <w:next w:val="Normale"/>
    <w:link w:val="Titolo9Carattere"/>
    <w:uiPriority w:val="9"/>
    <w:semiHidden/>
    <w:unhideWhenUsed/>
    <w:qFormat/>
    <w:rsid w:val="00A43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A43530"/>
    <w:rPr>
      <w:rFonts w:asciiTheme="majorHAnsi" w:eastAsiaTheme="majorEastAsia" w:hAnsiTheme="majorHAnsi" w:cstheme="majorBidi"/>
      <w:color w:val="262626" w:themeColor="text1" w:themeTint="D9"/>
      <w:sz w:val="32"/>
      <w:szCs w:val="32"/>
    </w:rPr>
  </w:style>
  <w:style w:type="character" w:customStyle="1" w:styleId="Titolo2Carattere">
    <w:name w:val="Titolo 2 Carattere"/>
    <w:basedOn w:val="Carpredefinitoparagrafo"/>
    <w:link w:val="Titolo2"/>
    <w:uiPriority w:val="9"/>
    <w:qFormat/>
    <w:rsid w:val="00A43530"/>
    <w:rPr>
      <w:rFonts w:asciiTheme="majorHAnsi" w:eastAsiaTheme="majorEastAsia" w:hAnsiTheme="majorHAnsi" w:cstheme="majorBidi"/>
      <w:color w:val="262626" w:themeColor="text1" w:themeTint="D9"/>
      <w:sz w:val="28"/>
      <w:szCs w:val="28"/>
    </w:rPr>
  </w:style>
  <w:style w:type="character" w:customStyle="1" w:styleId="Titolo3Carattere">
    <w:name w:val="Titolo 3 Carattere"/>
    <w:basedOn w:val="Carpredefinitoparagrafo"/>
    <w:link w:val="Titolo3"/>
    <w:uiPriority w:val="9"/>
    <w:semiHidden/>
    <w:rsid w:val="00A43530"/>
    <w:rPr>
      <w:rFonts w:asciiTheme="majorHAnsi" w:eastAsiaTheme="majorEastAsia" w:hAnsiTheme="majorHAnsi" w:cstheme="majorBidi"/>
      <w:color w:val="0D0D0D" w:themeColor="text1" w:themeTint="F2"/>
      <w:sz w:val="24"/>
      <w:szCs w:val="24"/>
    </w:rPr>
  </w:style>
  <w:style w:type="character" w:customStyle="1" w:styleId="Titolo4Carattere">
    <w:name w:val="Titolo 4 Carattere"/>
    <w:basedOn w:val="Carpredefinitoparagrafo"/>
    <w:link w:val="Titolo4"/>
    <w:uiPriority w:val="9"/>
    <w:semiHidden/>
    <w:rsid w:val="00A43530"/>
    <w:rPr>
      <w:rFonts w:asciiTheme="majorHAnsi" w:eastAsiaTheme="majorEastAsia" w:hAnsiTheme="majorHAnsi" w:cstheme="majorBidi"/>
      <w:i/>
      <w:iCs/>
      <w:color w:val="404040" w:themeColor="text1" w:themeTint="BF"/>
    </w:rPr>
  </w:style>
  <w:style w:type="character" w:customStyle="1" w:styleId="Titolo5Carattere">
    <w:name w:val="Titolo 5 Carattere"/>
    <w:basedOn w:val="Carpredefinitoparagrafo"/>
    <w:link w:val="Titolo5"/>
    <w:uiPriority w:val="9"/>
    <w:semiHidden/>
    <w:rsid w:val="00A43530"/>
    <w:rPr>
      <w:rFonts w:asciiTheme="majorHAnsi" w:eastAsiaTheme="majorEastAsia" w:hAnsiTheme="majorHAnsi" w:cstheme="majorBidi"/>
      <w:color w:val="404040" w:themeColor="text1" w:themeTint="BF"/>
    </w:rPr>
  </w:style>
  <w:style w:type="character" w:customStyle="1" w:styleId="Titolo6Carattere">
    <w:name w:val="Titolo 6 Carattere"/>
    <w:basedOn w:val="Carpredefinitoparagrafo"/>
    <w:link w:val="Titolo6"/>
    <w:uiPriority w:val="9"/>
    <w:semiHidden/>
    <w:qFormat/>
    <w:rsid w:val="00A43530"/>
    <w:rPr>
      <w:rFonts w:asciiTheme="majorHAnsi" w:eastAsiaTheme="majorEastAsia" w:hAnsiTheme="majorHAnsi" w:cstheme="majorBidi"/>
    </w:rPr>
  </w:style>
  <w:style w:type="character" w:customStyle="1" w:styleId="Titolo7Carattere">
    <w:name w:val="Titolo 7 Carattere"/>
    <w:basedOn w:val="Carpredefinitoparagrafo"/>
    <w:link w:val="Titolo7"/>
    <w:uiPriority w:val="9"/>
    <w:semiHidden/>
    <w:qFormat/>
    <w:rsid w:val="00A43530"/>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qFormat/>
    <w:rsid w:val="00A43530"/>
    <w:rPr>
      <w:rFonts w:asciiTheme="majorHAnsi" w:eastAsiaTheme="majorEastAsia" w:hAnsiTheme="majorHAnsi" w:cstheme="majorBidi"/>
      <w:color w:val="262626" w:themeColor="text1" w:themeTint="D9"/>
      <w:sz w:val="21"/>
      <w:szCs w:val="21"/>
    </w:rPr>
  </w:style>
  <w:style w:type="character" w:customStyle="1" w:styleId="Titolo9Carattere">
    <w:name w:val="Titolo 9 Carattere"/>
    <w:basedOn w:val="Carpredefinitoparagrafo"/>
    <w:link w:val="Titolo9"/>
    <w:uiPriority w:val="9"/>
    <w:semiHidden/>
    <w:rsid w:val="00A43530"/>
    <w:rPr>
      <w:rFonts w:asciiTheme="majorHAnsi" w:eastAsiaTheme="majorEastAsia" w:hAnsiTheme="majorHAnsi" w:cstheme="majorBidi"/>
      <w:i/>
      <w:iCs/>
      <w:color w:val="262626" w:themeColor="text1" w:themeTint="D9"/>
      <w:sz w:val="21"/>
      <w:szCs w:val="21"/>
    </w:rPr>
  </w:style>
  <w:style w:type="character" w:styleId="Collegamentoipertestuale">
    <w:name w:val="Hyperlink"/>
    <w:basedOn w:val="Carpredefinitoparagrafo"/>
    <w:uiPriority w:val="99"/>
    <w:unhideWhenUsed/>
    <w:qFormat/>
    <w:rsid w:val="00A43530"/>
    <w:rPr>
      <w:color w:val="0000FF"/>
      <w:u w:val="single"/>
    </w:rPr>
  </w:style>
  <w:style w:type="character" w:styleId="Enfasicorsivo">
    <w:name w:val="Emphasis"/>
    <w:basedOn w:val="Carpredefinitoparagrafo"/>
    <w:uiPriority w:val="20"/>
    <w:qFormat/>
    <w:rsid w:val="00A43530"/>
    <w:rPr>
      <w:i/>
      <w:iCs/>
      <w:color w:val="auto"/>
    </w:rPr>
  </w:style>
  <w:style w:type="character" w:styleId="Enfasigrassetto">
    <w:name w:val="Strong"/>
    <w:basedOn w:val="Carpredefinitoparagrafo"/>
    <w:uiPriority w:val="22"/>
    <w:qFormat/>
    <w:rsid w:val="00A43530"/>
    <w:rPr>
      <w:b/>
      <w:bCs/>
      <w:color w:val="auto"/>
    </w:rPr>
  </w:style>
  <w:style w:type="character" w:customStyle="1" w:styleId="TestonotaapidipaginaCarattere">
    <w:name w:val="Testo nota a piè di pagina Carattere"/>
    <w:basedOn w:val="Carpredefinitoparagrafo"/>
    <w:link w:val="Testonotaapidipagina"/>
    <w:uiPriority w:val="99"/>
    <w:semiHidden/>
    <w:qFormat/>
    <w:rsid w:val="00A43530"/>
    <w:rPr>
      <w:rFonts w:eastAsiaTheme="minorEastAsia"/>
      <w:sz w:val="20"/>
      <w:szCs w:val="20"/>
    </w:rPr>
  </w:style>
  <w:style w:type="paragraph" w:styleId="Testonotaapidipagina">
    <w:name w:val="footnote text"/>
    <w:basedOn w:val="Normale"/>
    <w:link w:val="TestonotaapidipaginaCarattere"/>
    <w:uiPriority w:val="99"/>
    <w:semiHidden/>
    <w:unhideWhenUsed/>
    <w:rsid w:val="00A43530"/>
    <w:rPr>
      <w:sz w:val="20"/>
      <w:szCs w:val="20"/>
    </w:rPr>
  </w:style>
  <w:style w:type="character" w:customStyle="1" w:styleId="IntestazioneCarattere">
    <w:name w:val="Intestazione Carattere"/>
    <w:basedOn w:val="Carpredefinitoparagrafo"/>
    <w:link w:val="Intestazione"/>
    <w:uiPriority w:val="99"/>
    <w:semiHidden/>
    <w:qFormat/>
    <w:rsid w:val="00A43530"/>
    <w:rPr>
      <w:rFonts w:eastAsiaTheme="minorEastAsia"/>
    </w:rPr>
  </w:style>
  <w:style w:type="paragraph" w:styleId="Intestazione">
    <w:name w:val="header"/>
    <w:basedOn w:val="Normale"/>
    <w:link w:val="IntestazioneCarattere"/>
    <w:uiPriority w:val="99"/>
    <w:semiHidden/>
    <w:unhideWhenUsed/>
    <w:rsid w:val="00A43530"/>
    <w:pPr>
      <w:tabs>
        <w:tab w:val="center" w:pos="4819"/>
        <w:tab w:val="right" w:pos="9638"/>
      </w:tabs>
    </w:pPr>
  </w:style>
  <w:style w:type="character" w:customStyle="1" w:styleId="PidipaginaCarattere">
    <w:name w:val="Piè di pagina Carattere"/>
    <w:basedOn w:val="Carpredefinitoparagrafo"/>
    <w:link w:val="Pidipagina"/>
    <w:uiPriority w:val="99"/>
    <w:semiHidden/>
    <w:qFormat/>
    <w:rsid w:val="00A43530"/>
    <w:rPr>
      <w:rFonts w:eastAsiaTheme="minorEastAsia"/>
    </w:rPr>
  </w:style>
  <w:style w:type="paragraph" w:styleId="Pidipagina">
    <w:name w:val="footer"/>
    <w:basedOn w:val="Normale"/>
    <w:link w:val="PidipaginaCarattere"/>
    <w:uiPriority w:val="99"/>
    <w:semiHidden/>
    <w:unhideWhenUsed/>
    <w:rsid w:val="00A43530"/>
    <w:pPr>
      <w:tabs>
        <w:tab w:val="center" w:pos="4819"/>
        <w:tab w:val="right" w:pos="9638"/>
      </w:tabs>
    </w:pPr>
  </w:style>
  <w:style w:type="paragraph" w:styleId="Titolo">
    <w:name w:val="Title"/>
    <w:basedOn w:val="Normale"/>
    <w:next w:val="Normale"/>
    <w:link w:val="TitoloCarattere"/>
    <w:uiPriority w:val="10"/>
    <w:qFormat/>
    <w:rsid w:val="00A43530"/>
    <w:pPr>
      <w:spacing w:after="0" w:line="240" w:lineRule="auto"/>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rsid w:val="00A43530"/>
    <w:rPr>
      <w:rFonts w:asciiTheme="majorHAnsi" w:eastAsiaTheme="majorEastAsia" w:hAnsiTheme="majorHAnsi" w:cstheme="majorBidi"/>
      <w:spacing w:val="-10"/>
      <w:sz w:val="56"/>
      <w:szCs w:val="56"/>
    </w:rPr>
  </w:style>
  <w:style w:type="paragraph" w:styleId="Corpotesto">
    <w:name w:val="Body Text"/>
    <w:basedOn w:val="Normale"/>
    <w:link w:val="CorpotestoCarattere"/>
    <w:uiPriority w:val="1"/>
    <w:unhideWhenUsed/>
    <w:qFormat/>
    <w:rsid w:val="00A43530"/>
    <w:rPr>
      <w:sz w:val="20"/>
      <w:szCs w:val="20"/>
    </w:rPr>
  </w:style>
  <w:style w:type="character" w:customStyle="1" w:styleId="CorpotestoCarattere">
    <w:name w:val="Corpo testo Carattere"/>
    <w:basedOn w:val="Carpredefinitoparagrafo"/>
    <w:link w:val="Corpotesto"/>
    <w:uiPriority w:val="1"/>
    <w:rsid w:val="00A43530"/>
    <w:rPr>
      <w:rFonts w:eastAsiaTheme="minorEastAsia"/>
      <w:sz w:val="20"/>
      <w:szCs w:val="20"/>
    </w:rPr>
  </w:style>
  <w:style w:type="paragraph" w:styleId="Sottotitolo">
    <w:name w:val="Subtitle"/>
    <w:basedOn w:val="Normale"/>
    <w:next w:val="Normale"/>
    <w:link w:val="SottotitoloCarattere"/>
    <w:uiPriority w:val="11"/>
    <w:qFormat/>
    <w:rsid w:val="00A43530"/>
    <w:rPr>
      <w:color w:val="595959" w:themeColor="text1" w:themeTint="A6"/>
      <w:spacing w:val="15"/>
    </w:rPr>
  </w:style>
  <w:style w:type="character" w:customStyle="1" w:styleId="SottotitoloCarattere">
    <w:name w:val="Sottotitolo Carattere"/>
    <w:basedOn w:val="Carpredefinitoparagrafo"/>
    <w:link w:val="Sottotitolo"/>
    <w:uiPriority w:val="11"/>
    <w:qFormat/>
    <w:rsid w:val="00A43530"/>
    <w:rPr>
      <w:rFonts w:eastAsiaTheme="minorEastAsia"/>
      <w:color w:val="595959" w:themeColor="text1" w:themeTint="A6"/>
      <w:spacing w:val="15"/>
    </w:rPr>
  </w:style>
  <w:style w:type="character" w:customStyle="1" w:styleId="TestofumettoCarattere">
    <w:name w:val="Testo fumetto Carattere"/>
    <w:basedOn w:val="Carpredefinitoparagrafo"/>
    <w:link w:val="Testofumetto"/>
    <w:uiPriority w:val="99"/>
    <w:semiHidden/>
    <w:qFormat/>
    <w:rsid w:val="00A43530"/>
    <w:rPr>
      <w:rFonts w:ascii="Segoe UI" w:eastAsiaTheme="minorEastAsia" w:hAnsi="Segoe UI" w:cs="Segoe UI"/>
      <w:sz w:val="18"/>
      <w:szCs w:val="18"/>
    </w:rPr>
  </w:style>
  <w:style w:type="paragraph" w:styleId="Testofumetto">
    <w:name w:val="Balloon Text"/>
    <w:basedOn w:val="Normale"/>
    <w:link w:val="TestofumettoCarattere"/>
    <w:uiPriority w:val="99"/>
    <w:semiHidden/>
    <w:unhideWhenUsed/>
    <w:rsid w:val="00A43530"/>
    <w:rPr>
      <w:rFonts w:ascii="Segoe UI" w:hAnsi="Segoe UI" w:cs="Segoe UI"/>
      <w:sz w:val="18"/>
      <w:szCs w:val="18"/>
    </w:rPr>
  </w:style>
  <w:style w:type="paragraph" w:styleId="Paragrafoelenco">
    <w:name w:val="List Paragraph"/>
    <w:basedOn w:val="Normale"/>
    <w:uiPriority w:val="99"/>
    <w:qFormat/>
    <w:rsid w:val="00A43530"/>
    <w:pPr>
      <w:ind w:left="720"/>
      <w:contextualSpacing/>
    </w:pPr>
  </w:style>
  <w:style w:type="paragraph" w:customStyle="1" w:styleId="msonormal0">
    <w:name w:val="msonormal"/>
    <w:basedOn w:val="Normale"/>
    <w:qFormat/>
    <w:rsid w:val="00A4353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aragrafoelenco1">
    <w:name w:val="Paragrafo elenco1"/>
    <w:basedOn w:val="Normale"/>
    <w:uiPriority w:val="34"/>
    <w:qFormat/>
    <w:rsid w:val="00A43530"/>
    <w:pPr>
      <w:ind w:left="720"/>
      <w:contextualSpacing/>
    </w:pPr>
  </w:style>
  <w:style w:type="paragraph" w:customStyle="1" w:styleId="TableParagraph">
    <w:name w:val="Table Paragraph"/>
    <w:basedOn w:val="Normale"/>
    <w:uiPriority w:val="1"/>
    <w:qFormat/>
    <w:rsid w:val="00A43530"/>
    <w:pPr>
      <w:spacing w:before="35"/>
      <w:ind w:left="30"/>
    </w:pPr>
  </w:style>
  <w:style w:type="paragraph" w:customStyle="1" w:styleId="Nessunaspaziatura1">
    <w:name w:val="Nessuna spaziatura1"/>
    <w:uiPriority w:val="1"/>
    <w:qFormat/>
    <w:rsid w:val="00A43530"/>
    <w:pPr>
      <w:spacing w:after="0" w:line="240" w:lineRule="auto"/>
    </w:pPr>
    <w:rPr>
      <w:rFonts w:eastAsiaTheme="minorEastAsia"/>
    </w:rPr>
  </w:style>
  <w:style w:type="character" w:customStyle="1" w:styleId="CitazioneCarattere">
    <w:name w:val="Citazione Carattere"/>
    <w:basedOn w:val="Carpredefinitoparagrafo"/>
    <w:link w:val="Citazione1"/>
    <w:uiPriority w:val="29"/>
    <w:locked/>
    <w:rsid w:val="00A43530"/>
    <w:rPr>
      <w:i/>
      <w:iCs/>
      <w:color w:val="404040" w:themeColor="text1" w:themeTint="BF"/>
    </w:rPr>
  </w:style>
  <w:style w:type="paragraph" w:customStyle="1" w:styleId="Citazione1">
    <w:name w:val="Citazione1"/>
    <w:basedOn w:val="Normale"/>
    <w:next w:val="Normale"/>
    <w:link w:val="CitazioneCarattere"/>
    <w:uiPriority w:val="29"/>
    <w:qFormat/>
    <w:rsid w:val="00A43530"/>
    <w:pPr>
      <w:spacing w:before="200"/>
      <w:ind w:left="864" w:right="864"/>
    </w:pPr>
    <w:rPr>
      <w:rFonts w:eastAsiaTheme="minorHAnsi"/>
      <w:i/>
      <w:iCs/>
      <w:color w:val="404040" w:themeColor="text1" w:themeTint="BF"/>
    </w:rPr>
  </w:style>
  <w:style w:type="character" w:customStyle="1" w:styleId="CitazioneintensaCarattere">
    <w:name w:val="Citazione intensa Carattere"/>
    <w:basedOn w:val="Carpredefinitoparagrafo"/>
    <w:link w:val="Citazioneintensa1"/>
    <w:uiPriority w:val="30"/>
    <w:locked/>
    <w:rsid w:val="00A43530"/>
    <w:rPr>
      <w:i/>
      <w:iCs/>
      <w:color w:val="404040" w:themeColor="text1" w:themeTint="BF"/>
    </w:rPr>
  </w:style>
  <w:style w:type="paragraph" w:customStyle="1" w:styleId="Citazioneintensa1">
    <w:name w:val="Citazione intensa1"/>
    <w:basedOn w:val="Normale"/>
    <w:next w:val="Normale"/>
    <w:link w:val="CitazioneintensaCarattere"/>
    <w:uiPriority w:val="30"/>
    <w:qFormat/>
    <w:rsid w:val="00A43530"/>
    <w:pPr>
      <w:pBdr>
        <w:top w:val="single" w:sz="4" w:space="10" w:color="404040" w:themeColor="text1" w:themeTint="BF"/>
        <w:bottom w:val="single" w:sz="4" w:space="10" w:color="404040" w:themeColor="text1" w:themeTint="BF"/>
      </w:pBdr>
      <w:spacing w:before="360" w:after="360"/>
      <w:ind w:left="864" w:right="864"/>
      <w:jc w:val="center"/>
    </w:pPr>
    <w:rPr>
      <w:rFonts w:eastAsiaTheme="minorHAnsi"/>
      <w:i/>
      <w:iCs/>
      <w:color w:val="404040" w:themeColor="text1" w:themeTint="BF"/>
    </w:rPr>
  </w:style>
  <w:style w:type="paragraph" w:customStyle="1" w:styleId="Titolosommario1">
    <w:name w:val="Titolo sommario1"/>
    <w:basedOn w:val="Titolo1"/>
    <w:next w:val="Normale"/>
    <w:uiPriority w:val="39"/>
    <w:qFormat/>
    <w:rsid w:val="00A43530"/>
    <w:pPr>
      <w:outlineLvl w:val="9"/>
    </w:pPr>
  </w:style>
  <w:style w:type="character" w:customStyle="1" w:styleId="Menzionenonrisolta1">
    <w:name w:val="Menzione non risolta1"/>
    <w:basedOn w:val="Carpredefinitoparagrafo"/>
    <w:uiPriority w:val="99"/>
    <w:rsid w:val="00A43530"/>
    <w:rPr>
      <w:color w:val="808080"/>
      <w:shd w:val="clear" w:color="auto" w:fill="E6E6E6"/>
    </w:rPr>
  </w:style>
  <w:style w:type="character" w:customStyle="1" w:styleId="Enfasidelicata1">
    <w:name w:val="Enfasi delicata1"/>
    <w:basedOn w:val="Carpredefinitoparagrafo"/>
    <w:uiPriority w:val="19"/>
    <w:qFormat/>
    <w:rsid w:val="00A43530"/>
    <w:rPr>
      <w:i/>
      <w:iCs/>
      <w:color w:val="404040" w:themeColor="text1" w:themeTint="BF"/>
    </w:rPr>
  </w:style>
  <w:style w:type="character" w:customStyle="1" w:styleId="Enfasiintensa1">
    <w:name w:val="Enfasi intensa1"/>
    <w:basedOn w:val="Carpredefinitoparagrafo"/>
    <w:uiPriority w:val="21"/>
    <w:qFormat/>
    <w:rsid w:val="00A43530"/>
    <w:rPr>
      <w:b/>
      <w:bCs/>
      <w:i/>
      <w:iCs/>
      <w:color w:val="auto"/>
    </w:rPr>
  </w:style>
  <w:style w:type="character" w:customStyle="1" w:styleId="Riferimentodelicato1">
    <w:name w:val="Riferimento delicato1"/>
    <w:basedOn w:val="Carpredefinitoparagrafo"/>
    <w:uiPriority w:val="31"/>
    <w:qFormat/>
    <w:rsid w:val="00A43530"/>
    <w:rPr>
      <w:smallCaps/>
      <w:color w:val="404040" w:themeColor="text1" w:themeTint="BF"/>
    </w:rPr>
  </w:style>
  <w:style w:type="character" w:customStyle="1" w:styleId="Riferimentointenso1">
    <w:name w:val="Riferimento intenso1"/>
    <w:basedOn w:val="Carpredefinitoparagrafo"/>
    <w:uiPriority w:val="32"/>
    <w:qFormat/>
    <w:rsid w:val="00A43530"/>
    <w:rPr>
      <w:b/>
      <w:bCs/>
      <w:smallCaps/>
      <w:color w:val="404040" w:themeColor="text1" w:themeTint="BF"/>
      <w:spacing w:val="5"/>
    </w:rPr>
  </w:style>
  <w:style w:type="character" w:customStyle="1" w:styleId="Titolodellibro1">
    <w:name w:val="Titolo del libro1"/>
    <w:basedOn w:val="Carpredefinitoparagrafo"/>
    <w:uiPriority w:val="33"/>
    <w:qFormat/>
    <w:rsid w:val="00A43530"/>
    <w:rPr>
      <w:b/>
      <w:bCs/>
      <w:i/>
      <w:iCs/>
      <w:spacing w:val="5"/>
    </w:rPr>
  </w:style>
  <w:style w:type="table" w:customStyle="1" w:styleId="TableNormal1">
    <w:name w:val="Table Normal1"/>
    <w:uiPriority w:val="2"/>
    <w:semiHidden/>
    <w:qFormat/>
    <w:rsid w:val="00A43530"/>
    <w:pPr>
      <w:widowControl w:val="0"/>
      <w:autoSpaceDE w:val="0"/>
      <w:autoSpaceDN w:val="0"/>
      <w:spacing w:after="0" w:line="240" w:lineRule="auto"/>
    </w:pPr>
    <w:rPr>
      <w:rFonts w:eastAsiaTheme="minorEastAsia"/>
      <w:sz w:val="20"/>
      <w:szCs w:val="20"/>
      <w:lang w:val="en-US" w:eastAsia="it-IT"/>
    </w:rPr>
    <w:tblPr>
      <w:tblCellMar>
        <w:top w:w="0" w:type="dxa"/>
        <w:left w:w="0" w:type="dxa"/>
        <w:bottom w:w="0" w:type="dxa"/>
        <w:right w:w="0" w:type="dxa"/>
      </w:tblCellMar>
    </w:tblPr>
  </w:style>
  <w:style w:type="paragraph" w:styleId="Titolosommario">
    <w:name w:val="TOC Heading"/>
    <w:basedOn w:val="Titolo1"/>
    <w:next w:val="Normale"/>
    <w:uiPriority w:val="39"/>
    <w:unhideWhenUsed/>
    <w:qFormat/>
    <w:rsid w:val="00E834F0"/>
    <w:pPr>
      <w:spacing w:line="259" w:lineRule="auto"/>
      <w:outlineLvl w:val="9"/>
    </w:pPr>
    <w:rPr>
      <w:color w:val="365F91" w:themeColor="accent1" w:themeShade="BF"/>
      <w:lang w:eastAsia="it-IT"/>
    </w:rPr>
  </w:style>
  <w:style w:type="paragraph" w:styleId="Sommario1">
    <w:name w:val="toc 1"/>
    <w:basedOn w:val="Normale"/>
    <w:next w:val="Normale"/>
    <w:autoRedefine/>
    <w:uiPriority w:val="39"/>
    <w:unhideWhenUsed/>
    <w:rsid w:val="007973FD"/>
    <w:pPr>
      <w:tabs>
        <w:tab w:val="left" w:pos="567"/>
        <w:tab w:val="right" w:leader="dot" w:pos="9628"/>
      </w:tabs>
      <w:spacing w:after="100"/>
    </w:pPr>
  </w:style>
  <w:style w:type="character" w:customStyle="1" w:styleId="UnresolvedMention">
    <w:name w:val="Unresolved Mention"/>
    <w:basedOn w:val="Carpredefinitoparagrafo"/>
    <w:uiPriority w:val="99"/>
    <w:semiHidden/>
    <w:unhideWhenUsed/>
    <w:rsid w:val="00BA29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530"/>
    <w:pPr>
      <w:spacing w:after="160" w:line="256" w:lineRule="auto"/>
    </w:pPr>
    <w:rPr>
      <w:rFonts w:eastAsiaTheme="minorEastAsia"/>
    </w:rPr>
  </w:style>
  <w:style w:type="paragraph" w:styleId="Titolo1">
    <w:name w:val="heading 1"/>
    <w:basedOn w:val="Normale"/>
    <w:next w:val="Normale"/>
    <w:link w:val="Titolo1Carattere"/>
    <w:uiPriority w:val="9"/>
    <w:qFormat/>
    <w:rsid w:val="00A43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itolo2">
    <w:name w:val="heading 2"/>
    <w:basedOn w:val="Normale"/>
    <w:next w:val="Normale"/>
    <w:link w:val="Titolo2Carattere"/>
    <w:uiPriority w:val="9"/>
    <w:unhideWhenUsed/>
    <w:qFormat/>
    <w:rsid w:val="00A43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itolo3">
    <w:name w:val="heading 3"/>
    <w:basedOn w:val="Normale"/>
    <w:next w:val="Normale"/>
    <w:link w:val="Titolo3Carattere"/>
    <w:uiPriority w:val="9"/>
    <w:semiHidden/>
    <w:unhideWhenUsed/>
    <w:qFormat/>
    <w:rsid w:val="00A43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itolo4">
    <w:name w:val="heading 4"/>
    <w:basedOn w:val="Normale"/>
    <w:next w:val="Normale"/>
    <w:link w:val="Titolo4Carattere"/>
    <w:uiPriority w:val="9"/>
    <w:semiHidden/>
    <w:unhideWhenUsed/>
    <w:qFormat/>
    <w:rsid w:val="00A43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Titolo5">
    <w:name w:val="heading 5"/>
    <w:basedOn w:val="Normale"/>
    <w:next w:val="Normale"/>
    <w:link w:val="Titolo5Carattere"/>
    <w:uiPriority w:val="9"/>
    <w:semiHidden/>
    <w:unhideWhenUsed/>
    <w:qFormat/>
    <w:rsid w:val="00A43530"/>
    <w:pPr>
      <w:keepNext/>
      <w:keepLines/>
      <w:spacing w:before="40" w:after="0"/>
      <w:outlineLvl w:val="4"/>
    </w:pPr>
    <w:rPr>
      <w:rFonts w:asciiTheme="majorHAnsi" w:eastAsiaTheme="majorEastAsia" w:hAnsiTheme="majorHAnsi" w:cstheme="majorBidi"/>
      <w:color w:val="404040" w:themeColor="text1" w:themeTint="BF"/>
    </w:rPr>
  </w:style>
  <w:style w:type="paragraph" w:styleId="Titolo6">
    <w:name w:val="heading 6"/>
    <w:basedOn w:val="Normale"/>
    <w:next w:val="Normale"/>
    <w:link w:val="Titolo6Carattere"/>
    <w:uiPriority w:val="9"/>
    <w:semiHidden/>
    <w:unhideWhenUsed/>
    <w:qFormat/>
    <w:rsid w:val="00A43530"/>
    <w:pPr>
      <w:keepNext/>
      <w:keepLines/>
      <w:spacing w:before="40" w:after="0"/>
      <w:outlineLvl w:val="5"/>
    </w:pPr>
    <w:rPr>
      <w:rFonts w:asciiTheme="majorHAnsi" w:eastAsiaTheme="majorEastAsia" w:hAnsiTheme="majorHAnsi" w:cstheme="majorBidi"/>
    </w:rPr>
  </w:style>
  <w:style w:type="paragraph" w:styleId="Titolo7">
    <w:name w:val="heading 7"/>
    <w:basedOn w:val="Normale"/>
    <w:next w:val="Normale"/>
    <w:link w:val="Titolo7Carattere"/>
    <w:uiPriority w:val="9"/>
    <w:semiHidden/>
    <w:unhideWhenUsed/>
    <w:qFormat/>
    <w:rsid w:val="00A43530"/>
    <w:pPr>
      <w:keepNext/>
      <w:keepLines/>
      <w:spacing w:before="40"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A43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olo9">
    <w:name w:val="heading 9"/>
    <w:basedOn w:val="Normale"/>
    <w:next w:val="Normale"/>
    <w:link w:val="Titolo9Carattere"/>
    <w:uiPriority w:val="9"/>
    <w:semiHidden/>
    <w:unhideWhenUsed/>
    <w:qFormat/>
    <w:rsid w:val="00A43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A43530"/>
    <w:rPr>
      <w:rFonts w:asciiTheme="majorHAnsi" w:eastAsiaTheme="majorEastAsia" w:hAnsiTheme="majorHAnsi" w:cstheme="majorBidi"/>
      <w:color w:val="262626" w:themeColor="text1" w:themeTint="D9"/>
      <w:sz w:val="32"/>
      <w:szCs w:val="32"/>
    </w:rPr>
  </w:style>
  <w:style w:type="character" w:customStyle="1" w:styleId="Titolo2Carattere">
    <w:name w:val="Titolo 2 Carattere"/>
    <w:basedOn w:val="Carpredefinitoparagrafo"/>
    <w:link w:val="Titolo2"/>
    <w:uiPriority w:val="9"/>
    <w:qFormat/>
    <w:rsid w:val="00A43530"/>
    <w:rPr>
      <w:rFonts w:asciiTheme="majorHAnsi" w:eastAsiaTheme="majorEastAsia" w:hAnsiTheme="majorHAnsi" w:cstheme="majorBidi"/>
      <w:color w:val="262626" w:themeColor="text1" w:themeTint="D9"/>
      <w:sz w:val="28"/>
      <w:szCs w:val="28"/>
    </w:rPr>
  </w:style>
  <w:style w:type="character" w:customStyle="1" w:styleId="Titolo3Carattere">
    <w:name w:val="Titolo 3 Carattere"/>
    <w:basedOn w:val="Carpredefinitoparagrafo"/>
    <w:link w:val="Titolo3"/>
    <w:uiPriority w:val="9"/>
    <w:semiHidden/>
    <w:rsid w:val="00A43530"/>
    <w:rPr>
      <w:rFonts w:asciiTheme="majorHAnsi" w:eastAsiaTheme="majorEastAsia" w:hAnsiTheme="majorHAnsi" w:cstheme="majorBidi"/>
      <w:color w:val="0D0D0D" w:themeColor="text1" w:themeTint="F2"/>
      <w:sz w:val="24"/>
      <w:szCs w:val="24"/>
    </w:rPr>
  </w:style>
  <w:style w:type="character" w:customStyle="1" w:styleId="Titolo4Carattere">
    <w:name w:val="Titolo 4 Carattere"/>
    <w:basedOn w:val="Carpredefinitoparagrafo"/>
    <w:link w:val="Titolo4"/>
    <w:uiPriority w:val="9"/>
    <w:semiHidden/>
    <w:rsid w:val="00A43530"/>
    <w:rPr>
      <w:rFonts w:asciiTheme="majorHAnsi" w:eastAsiaTheme="majorEastAsia" w:hAnsiTheme="majorHAnsi" w:cstheme="majorBidi"/>
      <w:i/>
      <w:iCs/>
      <w:color w:val="404040" w:themeColor="text1" w:themeTint="BF"/>
    </w:rPr>
  </w:style>
  <w:style w:type="character" w:customStyle="1" w:styleId="Titolo5Carattere">
    <w:name w:val="Titolo 5 Carattere"/>
    <w:basedOn w:val="Carpredefinitoparagrafo"/>
    <w:link w:val="Titolo5"/>
    <w:uiPriority w:val="9"/>
    <w:semiHidden/>
    <w:rsid w:val="00A43530"/>
    <w:rPr>
      <w:rFonts w:asciiTheme="majorHAnsi" w:eastAsiaTheme="majorEastAsia" w:hAnsiTheme="majorHAnsi" w:cstheme="majorBidi"/>
      <w:color w:val="404040" w:themeColor="text1" w:themeTint="BF"/>
    </w:rPr>
  </w:style>
  <w:style w:type="character" w:customStyle="1" w:styleId="Titolo6Carattere">
    <w:name w:val="Titolo 6 Carattere"/>
    <w:basedOn w:val="Carpredefinitoparagrafo"/>
    <w:link w:val="Titolo6"/>
    <w:uiPriority w:val="9"/>
    <w:semiHidden/>
    <w:qFormat/>
    <w:rsid w:val="00A43530"/>
    <w:rPr>
      <w:rFonts w:asciiTheme="majorHAnsi" w:eastAsiaTheme="majorEastAsia" w:hAnsiTheme="majorHAnsi" w:cstheme="majorBidi"/>
    </w:rPr>
  </w:style>
  <w:style w:type="character" w:customStyle="1" w:styleId="Titolo7Carattere">
    <w:name w:val="Titolo 7 Carattere"/>
    <w:basedOn w:val="Carpredefinitoparagrafo"/>
    <w:link w:val="Titolo7"/>
    <w:uiPriority w:val="9"/>
    <w:semiHidden/>
    <w:qFormat/>
    <w:rsid w:val="00A43530"/>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qFormat/>
    <w:rsid w:val="00A43530"/>
    <w:rPr>
      <w:rFonts w:asciiTheme="majorHAnsi" w:eastAsiaTheme="majorEastAsia" w:hAnsiTheme="majorHAnsi" w:cstheme="majorBidi"/>
      <w:color w:val="262626" w:themeColor="text1" w:themeTint="D9"/>
      <w:sz w:val="21"/>
      <w:szCs w:val="21"/>
    </w:rPr>
  </w:style>
  <w:style w:type="character" w:customStyle="1" w:styleId="Titolo9Carattere">
    <w:name w:val="Titolo 9 Carattere"/>
    <w:basedOn w:val="Carpredefinitoparagrafo"/>
    <w:link w:val="Titolo9"/>
    <w:uiPriority w:val="9"/>
    <w:semiHidden/>
    <w:rsid w:val="00A43530"/>
    <w:rPr>
      <w:rFonts w:asciiTheme="majorHAnsi" w:eastAsiaTheme="majorEastAsia" w:hAnsiTheme="majorHAnsi" w:cstheme="majorBidi"/>
      <w:i/>
      <w:iCs/>
      <w:color w:val="262626" w:themeColor="text1" w:themeTint="D9"/>
      <w:sz w:val="21"/>
      <w:szCs w:val="21"/>
    </w:rPr>
  </w:style>
  <w:style w:type="character" w:styleId="Collegamentoipertestuale">
    <w:name w:val="Hyperlink"/>
    <w:basedOn w:val="Carpredefinitoparagrafo"/>
    <w:uiPriority w:val="99"/>
    <w:unhideWhenUsed/>
    <w:qFormat/>
    <w:rsid w:val="00A43530"/>
    <w:rPr>
      <w:color w:val="0000FF"/>
      <w:u w:val="single"/>
    </w:rPr>
  </w:style>
  <w:style w:type="character" w:styleId="Enfasicorsivo">
    <w:name w:val="Emphasis"/>
    <w:basedOn w:val="Carpredefinitoparagrafo"/>
    <w:uiPriority w:val="20"/>
    <w:qFormat/>
    <w:rsid w:val="00A43530"/>
    <w:rPr>
      <w:i/>
      <w:iCs/>
      <w:color w:val="auto"/>
    </w:rPr>
  </w:style>
  <w:style w:type="character" w:styleId="Enfasigrassetto">
    <w:name w:val="Strong"/>
    <w:basedOn w:val="Carpredefinitoparagrafo"/>
    <w:uiPriority w:val="22"/>
    <w:qFormat/>
    <w:rsid w:val="00A43530"/>
    <w:rPr>
      <w:b/>
      <w:bCs/>
      <w:color w:val="auto"/>
    </w:rPr>
  </w:style>
  <w:style w:type="character" w:customStyle="1" w:styleId="TestonotaapidipaginaCarattere">
    <w:name w:val="Testo nota a piè di pagina Carattere"/>
    <w:basedOn w:val="Carpredefinitoparagrafo"/>
    <w:link w:val="Testonotaapidipagina"/>
    <w:uiPriority w:val="99"/>
    <w:semiHidden/>
    <w:qFormat/>
    <w:rsid w:val="00A43530"/>
    <w:rPr>
      <w:rFonts w:eastAsiaTheme="minorEastAsia"/>
      <w:sz w:val="20"/>
      <w:szCs w:val="20"/>
    </w:rPr>
  </w:style>
  <w:style w:type="paragraph" w:styleId="Testonotaapidipagina">
    <w:name w:val="footnote text"/>
    <w:basedOn w:val="Normale"/>
    <w:link w:val="TestonotaapidipaginaCarattere"/>
    <w:uiPriority w:val="99"/>
    <w:semiHidden/>
    <w:unhideWhenUsed/>
    <w:rsid w:val="00A43530"/>
    <w:rPr>
      <w:sz w:val="20"/>
      <w:szCs w:val="20"/>
    </w:rPr>
  </w:style>
  <w:style w:type="character" w:customStyle="1" w:styleId="IntestazioneCarattere">
    <w:name w:val="Intestazione Carattere"/>
    <w:basedOn w:val="Carpredefinitoparagrafo"/>
    <w:link w:val="Intestazione"/>
    <w:uiPriority w:val="99"/>
    <w:semiHidden/>
    <w:qFormat/>
    <w:rsid w:val="00A43530"/>
    <w:rPr>
      <w:rFonts w:eastAsiaTheme="minorEastAsia"/>
    </w:rPr>
  </w:style>
  <w:style w:type="paragraph" w:styleId="Intestazione">
    <w:name w:val="header"/>
    <w:basedOn w:val="Normale"/>
    <w:link w:val="IntestazioneCarattere"/>
    <w:uiPriority w:val="99"/>
    <w:semiHidden/>
    <w:unhideWhenUsed/>
    <w:rsid w:val="00A43530"/>
    <w:pPr>
      <w:tabs>
        <w:tab w:val="center" w:pos="4819"/>
        <w:tab w:val="right" w:pos="9638"/>
      </w:tabs>
    </w:pPr>
  </w:style>
  <w:style w:type="character" w:customStyle="1" w:styleId="PidipaginaCarattere">
    <w:name w:val="Piè di pagina Carattere"/>
    <w:basedOn w:val="Carpredefinitoparagrafo"/>
    <w:link w:val="Pidipagina"/>
    <w:uiPriority w:val="99"/>
    <w:semiHidden/>
    <w:qFormat/>
    <w:rsid w:val="00A43530"/>
    <w:rPr>
      <w:rFonts w:eastAsiaTheme="minorEastAsia"/>
    </w:rPr>
  </w:style>
  <w:style w:type="paragraph" w:styleId="Pidipagina">
    <w:name w:val="footer"/>
    <w:basedOn w:val="Normale"/>
    <w:link w:val="PidipaginaCarattere"/>
    <w:uiPriority w:val="99"/>
    <w:semiHidden/>
    <w:unhideWhenUsed/>
    <w:rsid w:val="00A43530"/>
    <w:pPr>
      <w:tabs>
        <w:tab w:val="center" w:pos="4819"/>
        <w:tab w:val="right" w:pos="9638"/>
      </w:tabs>
    </w:pPr>
  </w:style>
  <w:style w:type="paragraph" w:styleId="Titolo">
    <w:name w:val="Title"/>
    <w:basedOn w:val="Normale"/>
    <w:next w:val="Normale"/>
    <w:link w:val="TitoloCarattere"/>
    <w:uiPriority w:val="10"/>
    <w:qFormat/>
    <w:rsid w:val="00A43530"/>
    <w:pPr>
      <w:spacing w:after="0" w:line="240" w:lineRule="auto"/>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rsid w:val="00A43530"/>
    <w:rPr>
      <w:rFonts w:asciiTheme="majorHAnsi" w:eastAsiaTheme="majorEastAsia" w:hAnsiTheme="majorHAnsi" w:cstheme="majorBidi"/>
      <w:spacing w:val="-10"/>
      <w:sz w:val="56"/>
      <w:szCs w:val="56"/>
    </w:rPr>
  </w:style>
  <w:style w:type="paragraph" w:styleId="Corpotesto">
    <w:name w:val="Body Text"/>
    <w:basedOn w:val="Normale"/>
    <w:link w:val="CorpotestoCarattere"/>
    <w:uiPriority w:val="1"/>
    <w:unhideWhenUsed/>
    <w:qFormat/>
    <w:rsid w:val="00A43530"/>
    <w:rPr>
      <w:sz w:val="20"/>
      <w:szCs w:val="20"/>
    </w:rPr>
  </w:style>
  <w:style w:type="character" w:customStyle="1" w:styleId="CorpotestoCarattere">
    <w:name w:val="Corpo testo Carattere"/>
    <w:basedOn w:val="Carpredefinitoparagrafo"/>
    <w:link w:val="Corpotesto"/>
    <w:uiPriority w:val="1"/>
    <w:rsid w:val="00A43530"/>
    <w:rPr>
      <w:rFonts w:eastAsiaTheme="minorEastAsia"/>
      <w:sz w:val="20"/>
      <w:szCs w:val="20"/>
    </w:rPr>
  </w:style>
  <w:style w:type="paragraph" w:styleId="Sottotitolo">
    <w:name w:val="Subtitle"/>
    <w:basedOn w:val="Normale"/>
    <w:next w:val="Normale"/>
    <w:link w:val="SottotitoloCarattere"/>
    <w:uiPriority w:val="11"/>
    <w:qFormat/>
    <w:rsid w:val="00A43530"/>
    <w:rPr>
      <w:color w:val="595959" w:themeColor="text1" w:themeTint="A6"/>
      <w:spacing w:val="15"/>
    </w:rPr>
  </w:style>
  <w:style w:type="character" w:customStyle="1" w:styleId="SottotitoloCarattere">
    <w:name w:val="Sottotitolo Carattere"/>
    <w:basedOn w:val="Carpredefinitoparagrafo"/>
    <w:link w:val="Sottotitolo"/>
    <w:uiPriority w:val="11"/>
    <w:qFormat/>
    <w:rsid w:val="00A43530"/>
    <w:rPr>
      <w:rFonts w:eastAsiaTheme="minorEastAsia"/>
      <w:color w:val="595959" w:themeColor="text1" w:themeTint="A6"/>
      <w:spacing w:val="15"/>
    </w:rPr>
  </w:style>
  <w:style w:type="character" w:customStyle="1" w:styleId="TestofumettoCarattere">
    <w:name w:val="Testo fumetto Carattere"/>
    <w:basedOn w:val="Carpredefinitoparagrafo"/>
    <w:link w:val="Testofumetto"/>
    <w:uiPriority w:val="99"/>
    <w:semiHidden/>
    <w:qFormat/>
    <w:rsid w:val="00A43530"/>
    <w:rPr>
      <w:rFonts w:ascii="Segoe UI" w:eastAsiaTheme="minorEastAsia" w:hAnsi="Segoe UI" w:cs="Segoe UI"/>
      <w:sz w:val="18"/>
      <w:szCs w:val="18"/>
    </w:rPr>
  </w:style>
  <w:style w:type="paragraph" w:styleId="Testofumetto">
    <w:name w:val="Balloon Text"/>
    <w:basedOn w:val="Normale"/>
    <w:link w:val="TestofumettoCarattere"/>
    <w:uiPriority w:val="99"/>
    <w:semiHidden/>
    <w:unhideWhenUsed/>
    <w:rsid w:val="00A43530"/>
    <w:rPr>
      <w:rFonts w:ascii="Segoe UI" w:hAnsi="Segoe UI" w:cs="Segoe UI"/>
      <w:sz w:val="18"/>
      <w:szCs w:val="18"/>
    </w:rPr>
  </w:style>
  <w:style w:type="paragraph" w:styleId="Paragrafoelenco">
    <w:name w:val="List Paragraph"/>
    <w:basedOn w:val="Normale"/>
    <w:uiPriority w:val="99"/>
    <w:qFormat/>
    <w:rsid w:val="00A43530"/>
    <w:pPr>
      <w:ind w:left="720"/>
      <w:contextualSpacing/>
    </w:pPr>
  </w:style>
  <w:style w:type="paragraph" w:customStyle="1" w:styleId="msonormal0">
    <w:name w:val="msonormal"/>
    <w:basedOn w:val="Normale"/>
    <w:qFormat/>
    <w:rsid w:val="00A4353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aragrafoelenco1">
    <w:name w:val="Paragrafo elenco1"/>
    <w:basedOn w:val="Normale"/>
    <w:uiPriority w:val="34"/>
    <w:qFormat/>
    <w:rsid w:val="00A43530"/>
    <w:pPr>
      <w:ind w:left="720"/>
      <w:contextualSpacing/>
    </w:pPr>
  </w:style>
  <w:style w:type="paragraph" w:customStyle="1" w:styleId="TableParagraph">
    <w:name w:val="Table Paragraph"/>
    <w:basedOn w:val="Normale"/>
    <w:uiPriority w:val="1"/>
    <w:qFormat/>
    <w:rsid w:val="00A43530"/>
    <w:pPr>
      <w:spacing w:before="35"/>
      <w:ind w:left="30"/>
    </w:pPr>
  </w:style>
  <w:style w:type="paragraph" w:customStyle="1" w:styleId="Nessunaspaziatura1">
    <w:name w:val="Nessuna spaziatura1"/>
    <w:uiPriority w:val="1"/>
    <w:qFormat/>
    <w:rsid w:val="00A43530"/>
    <w:pPr>
      <w:spacing w:after="0" w:line="240" w:lineRule="auto"/>
    </w:pPr>
    <w:rPr>
      <w:rFonts w:eastAsiaTheme="minorEastAsia"/>
    </w:rPr>
  </w:style>
  <w:style w:type="character" w:customStyle="1" w:styleId="CitazioneCarattere">
    <w:name w:val="Citazione Carattere"/>
    <w:basedOn w:val="Carpredefinitoparagrafo"/>
    <w:link w:val="Citazione1"/>
    <w:uiPriority w:val="29"/>
    <w:locked/>
    <w:rsid w:val="00A43530"/>
    <w:rPr>
      <w:i/>
      <w:iCs/>
      <w:color w:val="404040" w:themeColor="text1" w:themeTint="BF"/>
    </w:rPr>
  </w:style>
  <w:style w:type="paragraph" w:customStyle="1" w:styleId="Citazione1">
    <w:name w:val="Citazione1"/>
    <w:basedOn w:val="Normale"/>
    <w:next w:val="Normale"/>
    <w:link w:val="CitazioneCarattere"/>
    <w:uiPriority w:val="29"/>
    <w:qFormat/>
    <w:rsid w:val="00A43530"/>
    <w:pPr>
      <w:spacing w:before="200"/>
      <w:ind w:left="864" w:right="864"/>
    </w:pPr>
    <w:rPr>
      <w:rFonts w:eastAsiaTheme="minorHAnsi"/>
      <w:i/>
      <w:iCs/>
      <w:color w:val="404040" w:themeColor="text1" w:themeTint="BF"/>
    </w:rPr>
  </w:style>
  <w:style w:type="character" w:customStyle="1" w:styleId="CitazioneintensaCarattere">
    <w:name w:val="Citazione intensa Carattere"/>
    <w:basedOn w:val="Carpredefinitoparagrafo"/>
    <w:link w:val="Citazioneintensa1"/>
    <w:uiPriority w:val="30"/>
    <w:locked/>
    <w:rsid w:val="00A43530"/>
    <w:rPr>
      <w:i/>
      <w:iCs/>
      <w:color w:val="404040" w:themeColor="text1" w:themeTint="BF"/>
    </w:rPr>
  </w:style>
  <w:style w:type="paragraph" w:customStyle="1" w:styleId="Citazioneintensa1">
    <w:name w:val="Citazione intensa1"/>
    <w:basedOn w:val="Normale"/>
    <w:next w:val="Normale"/>
    <w:link w:val="CitazioneintensaCarattere"/>
    <w:uiPriority w:val="30"/>
    <w:qFormat/>
    <w:rsid w:val="00A43530"/>
    <w:pPr>
      <w:pBdr>
        <w:top w:val="single" w:sz="4" w:space="10" w:color="404040" w:themeColor="text1" w:themeTint="BF"/>
        <w:bottom w:val="single" w:sz="4" w:space="10" w:color="404040" w:themeColor="text1" w:themeTint="BF"/>
      </w:pBdr>
      <w:spacing w:before="360" w:after="360"/>
      <w:ind w:left="864" w:right="864"/>
      <w:jc w:val="center"/>
    </w:pPr>
    <w:rPr>
      <w:rFonts w:eastAsiaTheme="minorHAnsi"/>
      <w:i/>
      <w:iCs/>
      <w:color w:val="404040" w:themeColor="text1" w:themeTint="BF"/>
    </w:rPr>
  </w:style>
  <w:style w:type="paragraph" w:customStyle="1" w:styleId="Titolosommario1">
    <w:name w:val="Titolo sommario1"/>
    <w:basedOn w:val="Titolo1"/>
    <w:next w:val="Normale"/>
    <w:uiPriority w:val="39"/>
    <w:qFormat/>
    <w:rsid w:val="00A43530"/>
    <w:pPr>
      <w:outlineLvl w:val="9"/>
    </w:pPr>
  </w:style>
  <w:style w:type="character" w:customStyle="1" w:styleId="Menzionenonrisolta1">
    <w:name w:val="Menzione non risolta1"/>
    <w:basedOn w:val="Carpredefinitoparagrafo"/>
    <w:uiPriority w:val="99"/>
    <w:rsid w:val="00A43530"/>
    <w:rPr>
      <w:color w:val="808080"/>
      <w:shd w:val="clear" w:color="auto" w:fill="E6E6E6"/>
    </w:rPr>
  </w:style>
  <w:style w:type="character" w:customStyle="1" w:styleId="Enfasidelicata1">
    <w:name w:val="Enfasi delicata1"/>
    <w:basedOn w:val="Carpredefinitoparagrafo"/>
    <w:uiPriority w:val="19"/>
    <w:qFormat/>
    <w:rsid w:val="00A43530"/>
    <w:rPr>
      <w:i/>
      <w:iCs/>
      <w:color w:val="404040" w:themeColor="text1" w:themeTint="BF"/>
    </w:rPr>
  </w:style>
  <w:style w:type="character" w:customStyle="1" w:styleId="Enfasiintensa1">
    <w:name w:val="Enfasi intensa1"/>
    <w:basedOn w:val="Carpredefinitoparagrafo"/>
    <w:uiPriority w:val="21"/>
    <w:qFormat/>
    <w:rsid w:val="00A43530"/>
    <w:rPr>
      <w:b/>
      <w:bCs/>
      <w:i/>
      <w:iCs/>
      <w:color w:val="auto"/>
    </w:rPr>
  </w:style>
  <w:style w:type="character" w:customStyle="1" w:styleId="Riferimentodelicato1">
    <w:name w:val="Riferimento delicato1"/>
    <w:basedOn w:val="Carpredefinitoparagrafo"/>
    <w:uiPriority w:val="31"/>
    <w:qFormat/>
    <w:rsid w:val="00A43530"/>
    <w:rPr>
      <w:smallCaps/>
      <w:color w:val="404040" w:themeColor="text1" w:themeTint="BF"/>
    </w:rPr>
  </w:style>
  <w:style w:type="character" w:customStyle="1" w:styleId="Riferimentointenso1">
    <w:name w:val="Riferimento intenso1"/>
    <w:basedOn w:val="Carpredefinitoparagrafo"/>
    <w:uiPriority w:val="32"/>
    <w:qFormat/>
    <w:rsid w:val="00A43530"/>
    <w:rPr>
      <w:b/>
      <w:bCs/>
      <w:smallCaps/>
      <w:color w:val="404040" w:themeColor="text1" w:themeTint="BF"/>
      <w:spacing w:val="5"/>
    </w:rPr>
  </w:style>
  <w:style w:type="character" w:customStyle="1" w:styleId="Titolodellibro1">
    <w:name w:val="Titolo del libro1"/>
    <w:basedOn w:val="Carpredefinitoparagrafo"/>
    <w:uiPriority w:val="33"/>
    <w:qFormat/>
    <w:rsid w:val="00A43530"/>
    <w:rPr>
      <w:b/>
      <w:bCs/>
      <w:i/>
      <w:iCs/>
      <w:spacing w:val="5"/>
    </w:rPr>
  </w:style>
  <w:style w:type="table" w:customStyle="1" w:styleId="TableNormal1">
    <w:name w:val="Table Normal1"/>
    <w:uiPriority w:val="2"/>
    <w:semiHidden/>
    <w:qFormat/>
    <w:rsid w:val="00A43530"/>
    <w:pPr>
      <w:widowControl w:val="0"/>
      <w:autoSpaceDE w:val="0"/>
      <w:autoSpaceDN w:val="0"/>
      <w:spacing w:after="0" w:line="240" w:lineRule="auto"/>
    </w:pPr>
    <w:rPr>
      <w:rFonts w:eastAsiaTheme="minorEastAsia"/>
      <w:sz w:val="20"/>
      <w:szCs w:val="20"/>
      <w:lang w:val="en-US" w:eastAsia="it-IT"/>
    </w:rPr>
    <w:tblPr>
      <w:tblCellMar>
        <w:top w:w="0" w:type="dxa"/>
        <w:left w:w="0" w:type="dxa"/>
        <w:bottom w:w="0" w:type="dxa"/>
        <w:right w:w="0" w:type="dxa"/>
      </w:tblCellMar>
    </w:tblPr>
  </w:style>
  <w:style w:type="paragraph" w:styleId="Titolosommario">
    <w:name w:val="TOC Heading"/>
    <w:basedOn w:val="Titolo1"/>
    <w:next w:val="Normale"/>
    <w:uiPriority w:val="39"/>
    <w:unhideWhenUsed/>
    <w:qFormat/>
    <w:rsid w:val="00E834F0"/>
    <w:pPr>
      <w:spacing w:line="259" w:lineRule="auto"/>
      <w:outlineLvl w:val="9"/>
    </w:pPr>
    <w:rPr>
      <w:color w:val="365F91" w:themeColor="accent1" w:themeShade="BF"/>
      <w:lang w:eastAsia="it-IT"/>
    </w:rPr>
  </w:style>
  <w:style w:type="paragraph" w:styleId="Sommario1">
    <w:name w:val="toc 1"/>
    <w:basedOn w:val="Normale"/>
    <w:next w:val="Normale"/>
    <w:autoRedefine/>
    <w:uiPriority w:val="39"/>
    <w:unhideWhenUsed/>
    <w:rsid w:val="007973FD"/>
    <w:pPr>
      <w:tabs>
        <w:tab w:val="left" w:pos="567"/>
        <w:tab w:val="right" w:leader="dot" w:pos="9628"/>
      </w:tabs>
      <w:spacing w:after="100"/>
    </w:pPr>
  </w:style>
  <w:style w:type="character" w:customStyle="1" w:styleId="UnresolvedMention">
    <w:name w:val="Unresolved Mention"/>
    <w:basedOn w:val="Carpredefinitoparagrafo"/>
    <w:uiPriority w:val="99"/>
    <w:semiHidden/>
    <w:unhideWhenUsed/>
    <w:rsid w:val="00BA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6545">
      <w:bodyDiv w:val="1"/>
      <w:marLeft w:val="0"/>
      <w:marRight w:val="0"/>
      <w:marTop w:val="0"/>
      <w:marBottom w:val="0"/>
      <w:divBdr>
        <w:top w:val="none" w:sz="0" w:space="0" w:color="auto"/>
        <w:left w:val="none" w:sz="0" w:space="0" w:color="auto"/>
        <w:bottom w:val="none" w:sz="0" w:space="0" w:color="auto"/>
        <w:right w:val="none" w:sz="0" w:space="0" w:color="auto"/>
      </w:divBdr>
    </w:div>
    <w:div w:id="1946885779">
      <w:bodyDiv w:val="1"/>
      <w:marLeft w:val="0"/>
      <w:marRight w:val="0"/>
      <w:marTop w:val="0"/>
      <w:marBottom w:val="0"/>
      <w:divBdr>
        <w:top w:val="none" w:sz="0" w:space="0" w:color="auto"/>
        <w:left w:val="none" w:sz="0" w:space="0" w:color="auto"/>
        <w:bottom w:val="none" w:sz="0" w:space="0" w:color="auto"/>
        <w:right w:val="none" w:sz="0" w:space="0" w:color="auto"/>
      </w:divBdr>
    </w:div>
    <w:div w:id="21310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content/elenchi-degli-operatori-economici" TargetMode="External"/><Relationship Id="rId13" Type="http://schemas.openxmlformats.org/officeDocument/2006/relationships/hyperlink" Target="mailto:ufficio.contratti@cert.agenziapo.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dpoprivacy@agenziap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enziapo.it/content/elenchi-degli-operatori-economic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istemapiemonte.it" TargetMode="External"/><Relationship Id="rId4" Type="http://schemas.microsoft.com/office/2007/relationships/stylesWithEffects" Target="stylesWithEffects.xml"/><Relationship Id="rId9" Type="http://schemas.openxmlformats.org/officeDocument/2006/relationships/hyperlink" Target="http://www.agenziapo.it/content/elenchi-degli-operatori-economici" TargetMode="External"/><Relationship Id="rId14" Type="http://schemas.openxmlformats.org/officeDocument/2006/relationships/hyperlink" Target="http://www.agenziapo.it/content/elenchi-degli-operatori-econom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9C45-C433-4617-BDA6-65F22B52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4942</Words>
  <Characters>28175</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barbierigiuseppe</dc:creator>
  <cp:lastModifiedBy>gavettimaria</cp:lastModifiedBy>
  <cp:revision>3</cp:revision>
  <cp:lastPrinted>2018-07-11T09:39:00Z</cp:lastPrinted>
  <dcterms:created xsi:type="dcterms:W3CDTF">2018-07-11T14:54:00Z</dcterms:created>
  <dcterms:modified xsi:type="dcterms:W3CDTF">2018-10-25T07:05:00Z</dcterms:modified>
</cp:coreProperties>
</file>